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5C1A3" w14:textId="77777777" w:rsidR="003A2C4C" w:rsidRDefault="003A2C4C"/>
    <w:p w14:paraId="14423CA6" w14:textId="77777777" w:rsidR="00D301BE" w:rsidRDefault="00D301BE"/>
    <w:p w14:paraId="4C1D59C7" w14:textId="77777777" w:rsidR="00D301BE" w:rsidRDefault="00D301BE"/>
    <w:p w14:paraId="1D09FBB4" w14:textId="77777777" w:rsidR="00D301BE" w:rsidRDefault="00D301BE"/>
    <w:p w14:paraId="2309E070" w14:textId="77777777" w:rsidR="00D301BE" w:rsidRPr="00D301BE" w:rsidRDefault="00D301BE" w:rsidP="00D301BE">
      <w:pPr>
        <w:jc w:val="center"/>
        <w:rPr>
          <w:b/>
          <w:color w:val="002060"/>
          <w:sz w:val="96"/>
        </w:rPr>
      </w:pPr>
      <w:r w:rsidRPr="00D301BE">
        <w:rPr>
          <w:b/>
          <w:color w:val="002060"/>
          <w:sz w:val="96"/>
        </w:rPr>
        <w:t>Behaviour Policy</w:t>
      </w:r>
    </w:p>
    <w:p w14:paraId="4CF3FD6E" w14:textId="28E5517A" w:rsidR="00D301BE" w:rsidRDefault="005307C6" w:rsidP="00D301BE">
      <w:pPr>
        <w:jc w:val="center"/>
        <w:rPr>
          <w:b/>
          <w:color w:val="002060"/>
          <w:sz w:val="56"/>
        </w:rPr>
      </w:pPr>
      <w:r>
        <w:rPr>
          <w:b/>
          <w:color w:val="002060"/>
          <w:sz w:val="56"/>
        </w:rPr>
        <w:t>September 202</w:t>
      </w:r>
      <w:r w:rsidR="00ED6FF1">
        <w:rPr>
          <w:b/>
          <w:color w:val="002060"/>
          <w:sz w:val="56"/>
        </w:rPr>
        <w:t>6</w:t>
      </w:r>
    </w:p>
    <w:p w14:paraId="474E4F82" w14:textId="77777777" w:rsidR="00137F45" w:rsidRDefault="00137F45" w:rsidP="00D301BE">
      <w:pPr>
        <w:jc w:val="center"/>
        <w:rPr>
          <w:b/>
          <w:color w:val="002060"/>
          <w:sz w:val="56"/>
        </w:rPr>
      </w:pPr>
    </w:p>
    <w:p w14:paraId="224D134F" w14:textId="77777777" w:rsidR="00D301BE" w:rsidRDefault="005E7A88" w:rsidP="00D301BE">
      <w:pPr>
        <w:rPr>
          <w:sz w:val="56"/>
        </w:rPr>
      </w:pPr>
      <w:r>
        <w:rPr>
          <w:rFonts w:ascii="Century Gothic" w:hAnsi="Century Gothic" w:cs="Calibri"/>
          <w:noProof/>
          <w:lang w:eastAsia="en-GB"/>
        </w:rPr>
        <w:drawing>
          <wp:anchor distT="0" distB="0" distL="114300" distR="114300" simplePos="0" relativeHeight="251701248" behindDoc="0" locked="0" layoutInCell="1" allowOverlap="1" wp14:anchorId="0C5F73C9" wp14:editId="44E9AF73">
            <wp:simplePos x="0" y="0"/>
            <wp:positionH relativeFrom="column">
              <wp:posOffset>1762125</wp:posOffset>
            </wp:positionH>
            <wp:positionV relativeFrom="paragraph">
              <wp:posOffset>90170</wp:posOffset>
            </wp:positionV>
            <wp:extent cx="3286125" cy="3799205"/>
            <wp:effectExtent l="0" t="0" r="9525" b="0"/>
            <wp:wrapNone/>
            <wp:docPr id="44" name="Picture 4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6125" cy="3799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A7274" w14:textId="77777777" w:rsidR="00D301BE" w:rsidRDefault="00D301BE" w:rsidP="00D301BE">
      <w:pPr>
        <w:tabs>
          <w:tab w:val="left" w:pos="1830"/>
        </w:tabs>
        <w:rPr>
          <w:sz w:val="56"/>
        </w:rPr>
      </w:pPr>
      <w:r>
        <w:rPr>
          <w:sz w:val="56"/>
        </w:rPr>
        <w:tab/>
      </w:r>
    </w:p>
    <w:p w14:paraId="1A357AD3" w14:textId="77777777" w:rsidR="00D301BE" w:rsidRDefault="00D301BE" w:rsidP="00D301BE">
      <w:pPr>
        <w:tabs>
          <w:tab w:val="left" w:pos="1830"/>
        </w:tabs>
        <w:rPr>
          <w:sz w:val="56"/>
        </w:rPr>
      </w:pPr>
    </w:p>
    <w:p w14:paraId="10B5AA5A" w14:textId="77777777" w:rsidR="00D301BE" w:rsidRDefault="00D301BE" w:rsidP="00D301BE">
      <w:pPr>
        <w:tabs>
          <w:tab w:val="left" w:pos="1830"/>
        </w:tabs>
        <w:rPr>
          <w:sz w:val="56"/>
        </w:rPr>
      </w:pPr>
    </w:p>
    <w:p w14:paraId="245503EE" w14:textId="77777777" w:rsidR="00D301BE" w:rsidRDefault="00D301BE" w:rsidP="00D301BE">
      <w:pPr>
        <w:tabs>
          <w:tab w:val="left" w:pos="1830"/>
        </w:tabs>
        <w:rPr>
          <w:sz w:val="56"/>
        </w:rPr>
      </w:pPr>
    </w:p>
    <w:p w14:paraId="6C849501" w14:textId="77777777" w:rsidR="00D301BE" w:rsidRDefault="00D301BE" w:rsidP="00D301BE">
      <w:pPr>
        <w:tabs>
          <w:tab w:val="left" w:pos="1830"/>
        </w:tabs>
        <w:rPr>
          <w:sz w:val="56"/>
        </w:rPr>
      </w:pPr>
    </w:p>
    <w:p w14:paraId="35553582" w14:textId="77777777" w:rsidR="00D301BE" w:rsidRDefault="00D301BE" w:rsidP="00D301BE">
      <w:pPr>
        <w:tabs>
          <w:tab w:val="left" w:pos="1830"/>
        </w:tabs>
        <w:rPr>
          <w:sz w:val="56"/>
        </w:rPr>
      </w:pPr>
    </w:p>
    <w:p w14:paraId="20F296AB" w14:textId="77777777" w:rsidR="00D301BE" w:rsidRDefault="00D301BE" w:rsidP="00D301BE">
      <w:pPr>
        <w:tabs>
          <w:tab w:val="left" w:pos="1830"/>
        </w:tabs>
        <w:rPr>
          <w:sz w:val="56"/>
        </w:rPr>
      </w:pPr>
    </w:p>
    <w:p w14:paraId="158ADAD1" w14:textId="77777777" w:rsidR="00D301BE" w:rsidRDefault="00D301BE" w:rsidP="00D301BE">
      <w:pPr>
        <w:tabs>
          <w:tab w:val="left" w:pos="1830"/>
        </w:tabs>
        <w:rPr>
          <w:sz w:val="56"/>
        </w:rPr>
      </w:pPr>
    </w:p>
    <w:p w14:paraId="0AF93C5A" w14:textId="77777777" w:rsidR="00D301BE" w:rsidRPr="00D301BE" w:rsidRDefault="00D301BE" w:rsidP="00D301BE">
      <w:pPr>
        <w:pStyle w:val="NoSpacing"/>
        <w:rPr>
          <w:rFonts w:ascii="Arial" w:hAnsi="Arial" w:cs="Arial"/>
          <w:b/>
          <w:sz w:val="24"/>
        </w:rPr>
      </w:pPr>
      <w:r w:rsidRPr="00D301BE">
        <w:rPr>
          <w:rFonts w:ascii="Arial" w:hAnsi="Arial" w:cs="Arial"/>
          <w:b/>
          <w:sz w:val="24"/>
        </w:rPr>
        <w:lastRenderedPageBreak/>
        <w:t xml:space="preserve">Behaviour Policy </w:t>
      </w:r>
    </w:p>
    <w:p w14:paraId="168CF38F" w14:textId="77777777" w:rsidR="00D301BE" w:rsidRPr="00D301BE" w:rsidRDefault="00D301BE" w:rsidP="00D301BE">
      <w:pPr>
        <w:pStyle w:val="NoSpacing"/>
        <w:rPr>
          <w:rFonts w:ascii="Arial" w:hAnsi="Arial" w:cs="Arial"/>
        </w:rPr>
      </w:pPr>
    </w:p>
    <w:p w14:paraId="38686488" w14:textId="77777777" w:rsidR="00D301BE" w:rsidRPr="00D301BE" w:rsidRDefault="00D301BE" w:rsidP="00D301BE">
      <w:pPr>
        <w:pStyle w:val="NoSpacing"/>
        <w:rPr>
          <w:rFonts w:ascii="Arial" w:hAnsi="Arial" w:cs="Arial"/>
          <w:b/>
        </w:rPr>
      </w:pPr>
      <w:r w:rsidRPr="00D301BE">
        <w:rPr>
          <w:rFonts w:ascii="Arial" w:hAnsi="Arial" w:cs="Arial"/>
          <w:b/>
        </w:rPr>
        <w:t xml:space="preserve">Aims </w:t>
      </w:r>
    </w:p>
    <w:p w14:paraId="17E575FF" w14:textId="77777777" w:rsidR="00D301BE" w:rsidRPr="00D301BE" w:rsidRDefault="00D301BE" w:rsidP="00D301BE">
      <w:pPr>
        <w:pStyle w:val="NoSpacing"/>
        <w:rPr>
          <w:rFonts w:ascii="Arial" w:hAnsi="Arial" w:cs="Arial"/>
        </w:rPr>
      </w:pPr>
      <w:r w:rsidRPr="00D301BE">
        <w:rPr>
          <w:rFonts w:ascii="Arial" w:hAnsi="Arial" w:cs="Arial"/>
        </w:rPr>
        <w:t>Our Vision and Aims:</w:t>
      </w:r>
    </w:p>
    <w:p w14:paraId="58EC8124" w14:textId="77777777" w:rsidR="00D301BE" w:rsidRPr="005E7A88" w:rsidRDefault="00D301BE" w:rsidP="00D301BE">
      <w:pPr>
        <w:pStyle w:val="NoSpacing"/>
        <w:jc w:val="center"/>
        <w:rPr>
          <w:rFonts w:ascii="Arial" w:hAnsi="Arial" w:cs="Arial"/>
          <w:b/>
          <w:i/>
        </w:rPr>
      </w:pPr>
      <w:r w:rsidRPr="005E7A88">
        <w:rPr>
          <w:rFonts w:ascii="Arial" w:hAnsi="Arial" w:cs="Arial"/>
          <w:b/>
          <w:i/>
        </w:rPr>
        <w:t>“Growing together in learning, love and faith.”</w:t>
      </w:r>
    </w:p>
    <w:p w14:paraId="04232330" w14:textId="77777777" w:rsidR="00D301BE" w:rsidRPr="00D301BE" w:rsidRDefault="00D301BE" w:rsidP="00D301BE">
      <w:pPr>
        <w:pStyle w:val="NoSpacing"/>
        <w:jc w:val="center"/>
        <w:rPr>
          <w:rFonts w:ascii="Arial" w:hAnsi="Arial" w:cs="Arial"/>
          <w:i/>
        </w:rPr>
      </w:pPr>
    </w:p>
    <w:p w14:paraId="5309AB7F" w14:textId="77777777" w:rsidR="00D301BE" w:rsidRDefault="00D301BE" w:rsidP="00D301BE">
      <w:pPr>
        <w:pStyle w:val="NoSpacing"/>
        <w:rPr>
          <w:rFonts w:ascii="Arial" w:hAnsi="Arial" w:cs="Arial"/>
        </w:rPr>
      </w:pPr>
      <w:r>
        <w:rPr>
          <w:rFonts w:ascii="Arial" w:hAnsi="Arial" w:cs="Arial"/>
        </w:rPr>
        <w:t>At Hucknall National</w:t>
      </w:r>
      <w:r w:rsidRPr="00D301BE">
        <w:rPr>
          <w:rFonts w:ascii="Arial" w:hAnsi="Arial" w:cs="Arial"/>
        </w:rPr>
        <w:t xml:space="preserve"> C of E Primary School we aspire to cultivate the gifts and talents of every child and equip them with the wisdom, knowledge and skills to live life in all its fullness: its joys and celebrations, its sorrows and struggles. </w:t>
      </w:r>
    </w:p>
    <w:p w14:paraId="350516C8" w14:textId="77777777" w:rsidR="00D301BE" w:rsidRDefault="00D301BE" w:rsidP="00D301BE">
      <w:pPr>
        <w:pStyle w:val="NoSpacing"/>
        <w:rPr>
          <w:rFonts w:ascii="Arial" w:hAnsi="Arial" w:cs="Arial"/>
        </w:rPr>
      </w:pPr>
    </w:p>
    <w:p w14:paraId="1F47C2DC" w14:textId="77777777" w:rsidR="00D301BE" w:rsidRPr="00D301BE" w:rsidRDefault="00D301BE" w:rsidP="00D301BE">
      <w:pPr>
        <w:pStyle w:val="NoSpacing"/>
        <w:rPr>
          <w:rFonts w:ascii="Arial" w:hAnsi="Arial" w:cs="Arial"/>
          <w:i/>
        </w:rPr>
      </w:pPr>
      <w:r w:rsidRPr="00D301BE">
        <w:rPr>
          <w:rFonts w:ascii="Arial" w:hAnsi="Arial" w:cs="Arial"/>
          <w:i/>
        </w:rPr>
        <w:t xml:space="preserve">“For I know the plans I have for you, declares the Lord, plans for welfare and not for evil, to give you a future and a hope.” (Jeremiah 29:11) </w:t>
      </w:r>
    </w:p>
    <w:p w14:paraId="1F0B4159" w14:textId="77777777" w:rsidR="00D301BE" w:rsidRDefault="00D301BE" w:rsidP="00D301BE">
      <w:pPr>
        <w:pStyle w:val="NoSpacing"/>
        <w:rPr>
          <w:rFonts w:ascii="Arial" w:hAnsi="Arial" w:cs="Arial"/>
        </w:rPr>
      </w:pPr>
    </w:p>
    <w:p w14:paraId="0DD6BB7E" w14:textId="77777777" w:rsidR="00D301BE" w:rsidRDefault="00D301BE" w:rsidP="00D301BE">
      <w:pPr>
        <w:pStyle w:val="NoSpacing"/>
        <w:rPr>
          <w:rFonts w:ascii="Arial" w:hAnsi="Arial" w:cs="Arial"/>
        </w:rPr>
      </w:pPr>
      <w:r>
        <w:rPr>
          <w:rFonts w:ascii="Arial" w:hAnsi="Arial" w:cs="Arial"/>
        </w:rPr>
        <w:t xml:space="preserve">At National Primary School </w:t>
      </w:r>
      <w:r w:rsidRPr="00D301BE">
        <w:rPr>
          <w:rFonts w:ascii="Arial" w:hAnsi="Arial" w:cs="Arial"/>
        </w:rPr>
        <w:t xml:space="preserve">the worth of each child impels us to work to fulfil their God-given potential, whatever the religion or other tradition with which their family identify, and with special consideration given to those who are disadvantaged. Therefore, we aim to: </w:t>
      </w:r>
    </w:p>
    <w:p w14:paraId="01E3812E"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Provide a safe setting in which to learn, where children, parents, governors and </w:t>
      </w:r>
      <w:r>
        <w:rPr>
          <w:rFonts w:ascii="Arial" w:hAnsi="Arial" w:cs="Arial"/>
        </w:rPr>
        <w:t>staff know that they are valued.</w:t>
      </w:r>
    </w:p>
    <w:p w14:paraId="0FDF823A" w14:textId="77777777" w:rsidR="00D301BE" w:rsidRDefault="00D301BE" w:rsidP="00D301BE">
      <w:pPr>
        <w:pStyle w:val="NoSpacing"/>
        <w:numPr>
          <w:ilvl w:val="0"/>
          <w:numId w:val="1"/>
        </w:numPr>
        <w:rPr>
          <w:rFonts w:ascii="Arial" w:hAnsi="Arial" w:cs="Arial"/>
        </w:rPr>
      </w:pPr>
      <w:r>
        <w:rPr>
          <w:rFonts w:ascii="Arial" w:hAnsi="Arial" w:cs="Arial"/>
        </w:rPr>
        <w:t>An environment that focuses on well-being and inclusion for all members of our community.</w:t>
      </w:r>
    </w:p>
    <w:p w14:paraId="0C93AD9D"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Create an open and honest environment where both children and staff are encouraged to take risks, ma</w:t>
      </w:r>
      <w:r>
        <w:rPr>
          <w:rFonts w:ascii="Arial" w:hAnsi="Arial" w:cs="Arial"/>
        </w:rPr>
        <w:t>ke mistakes and learn from them.</w:t>
      </w:r>
    </w:p>
    <w:p w14:paraId="18780F8B"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Work to prevent bullying of any kind to ensure that all children experience joy </w:t>
      </w:r>
      <w:r>
        <w:rPr>
          <w:rFonts w:ascii="Arial" w:hAnsi="Arial" w:cs="Arial"/>
        </w:rPr>
        <w:t xml:space="preserve">and security </w:t>
      </w:r>
      <w:r w:rsidRPr="00D301BE">
        <w:rPr>
          <w:rFonts w:ascii="Arial" w:hAnsi="Arial" w:cs="Arial"/>
        </w:rPr>
        <w:t>at school</w:t>
      </w:r>
      <w:r>
        <w:rPr>
          <w:rFonts w:ascii="Arial" w:hAnsi="Arial" w:cs="Arial"/>
        </w:rPr>
        <w:t>.</w:t>
      </w:r>
    </w:p>
    <w:p w14:paraId="50F9011E"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Afford special provision to ensure equity for children with disabilities or special educational needs </w:t>
      </w:r>
    </w:p>
    <w:p w14:paraId="7BACA985"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Recognise that mistakes are part of human experience, therefore we will have a robust approach to dealing with situations when things go wrong.</w:t>
      </w:r>
    </w:p>
    <w:p w14:paraId="29F05A6A" w14:textId="77777777" w:rsidR="00D301BE" w:rsidRDefault="00D301BE" w:rsidP="00D301BE">
      <w:pPr>
        <w:pStyle w:val="NoSpacing"/>
        <w:numPr>
          <w:ilvl w:val="0"/>
          <w:numId w:val="1"/>
        </w:numPr>
        <w:rPr>
          <w:rFonts w:ascii="Arial" w:hAnsi="Arial" w:cs="Arial"/>
        </w:rPr>
      </w:pPr>
      <w:r>
        <w:rPr>
          <w:rFonts w:ascii="Arial" w:hAnsi="Arial" w:cs="Arial"/>
        </w:rPr>
        <w:t>Everyone is part of our National family and we will treat them as such, without fear of rejection or retaliation.</w:t>
      </w:r>
    </w:p>
    <w:p w14:paraId="04C95B2B" w14:textId="77777777" w:rsidR="00D301BE" w:rsidRDefault="00D301BE" w:rsidP="00D301BE">
      <w:pPr>
        <w:pStyle w:val="NoSpacing"/>
        <w:rPr>
          <w:rFonts w:ascii="Arial" w:hAnsi="Arial" w:cs="Arial"/>
        </w:rPr>
      </w:pPr>
    </w:p>
    <w:p w14:paraId="3BBB3F1D" w14:textId="77777777" w:rsidR="00D301BE" w:rsidRPr="00D301BE" w:rsidRDefault="00D301BE" w:rsidP="00D301BE">
      <w:pPr>
        <w:pStyle w:val="NoSpacing"/>
        <w:rPr>
          <w:rFonts w:ascii="Arial" w:hAnsi="Arial" w:cs="Arial"/>
          <w:b/>
          <w:sz w:val="24"/>
        </w:rPr>
      </w:pPr>
      <w:r w:rsidRPr="00D301BE">
        <w:rPr>
          <w:rFonts w:ascii="Arial" w:hAnsi="Arial" w:cs="Arial"/>
          <w:b/>
          <w:sz w:val="24"/>
        </w:rPr>
        <w:t xml:space="preserve">Legal framework </w:t>
      </w:r>
    </w:p>
    <w:p w14:paraId="197101BF" w14:textId="77777777" w:rsidR="00D301BE" w:rsidRPr="005307C6" w:rsidRDefault="00D301BE" w:rsidP="00D301BE">
      <w:pPr>
        <w:pStyle w:val="NoSpacing"/>
        <w:rPr>
          <w:rFonts w:ascii="Arial" w:hAnsi="Arial" w:cs="Arial"/>
        </w:rPr>
      </w:pPr>
      <w:r w:rsidRPr="005307C6">
        <w:rPr>
          <w:rFonts w:ascii="Arial" w:hAnsi="Arial" w:cs="Arial"/>
        </w:rPr>
        <w:t xml:space="preserve">This policy has due regard to statutory guidance including, but not limited to, the following: </w:t>
      </w:r>
    </w:p>
    <w:p w14:paraId="1F5CB76F"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Education Act 1996</w:t>
      </w:r>
    </w:p>
    <w:p w14:paraId="42F5D5E5"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Education Act 2002</w:t>
      </w:r>
    </w:p>
    <w:p w14:paraId="6C1B9159"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Education and Inspections Act 2006</w:t>
      </w:r>
    </w:p>
    <w:p w14:paraId="78A3F765"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Health Act 2006</w:t>
      </w:r>
    </w:p>
    <w:p w14:paraId="4556C578"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The School Information (England) Regulations 2008</w:t>
      </w:r>
    </w:p>
    <w:p w14:paraId="2CE2561A"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Equality Act 2010</w:t>
      </w:r>
    </w:p>
    <w:p w14:paraId="020DDE31"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Voyeurism (Offences) Act 2019</w:t>
      </w:r>
    </w:p>
    <w:p w14:paraId="6911C0DC"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DfE (2013) ‘Use of reasonable force’</w:t>
      </w:r>
    </w:p>
    <w:p w14:paraId="6920A791"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DfE (2015) ‘Special educational needs and disability code of practice: 0 to 25 years’</w:t>
      </w:r>
    </w:p>
    <w:p w14:paraId="24C948E2"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DfE (2018) ‘Mental health and behaviour in schools’</w:t>
      </w:r>
    </w:p>
    <w:p w14:paraId="58FDCC75"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 xml:space="preserve">DfE (2024) ‘Behaviour in schools: Advice for headteachers and school staff’ </w:t>
      </w:r>
    </w:p>
    <w:p w14:paraId="1B9993DA" w14:textId="491570C2"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DfE (2023) ‘Keeping children safe in education 202</w:t>
      </w:r>
      <w:r w:rsidR="00ED6FF1">
        <w:rPr>
          <w:rFonts w:ascii="Arial" w:hAnsi="Arial" w:cs="Arial"/>
        </w:rPr>
        <w:t>6</w:t>
      </w:r>
      <w:r w:rsidRPr="005307C6">
        <w:rPr>
          <w:rFonts w:ascii="Arial" w:hAnsi="Arial" w:cs="Arial"/>
        </w:rPr>
        <w:t>’</w:t>
      </w:r>
    </w:p>
    <w:p w14:paraId="6DC9C286" w14:textId="77777777" w:rsidR="005307C6" w:rsidRPr="005307C6" w:rsidRDefault="005307C6" w:rsidP="005307C6">
      <w:pPr>
        <w:pStyle w:val="ListParagraph"/>
        <w:numPr>
          <w:ilvl w:val="0"/>
          <w:numId w:val="28"/>
        </w:numPr>
        <w:spacing w:before="200" w:after="0"/>
        <w:ind w:left="714" w:hanging="357"/>
        <w:jc w:val="both"/>
        <w:rPr>
          <w:rFonts w:ascii="Arial" w:hAnsi="Arial" w:cs="Arial"/>
        </w:rPr>
      </w:pPr>
      <w:r w:rsidRPr="005307C6">
        <w:rPr>
          <w:rFonts w:ascii="Arial" w:hAnsi="Arial" w:cs="Arial"/>
        </w:rPr>
        <w:t xml:space="preserve">DfE (2022) ‘Searching, Screening and Confiscation: Advice for schools’ </w:t>
      </w:r>
    </w:p>
    <w:p w14:paraId="70386E96" w14:textId="77777777" w:rsidR="005307C6" w:rsidRPr="005307C6" w:rsidRDefault="005307C6" w:rsidP="005307C6">
      <w:pPr>
        <w:pStyle w:val="ListParagraph"/>
        <w:numPr>
          <w:ilvl w:val="0"/>
          <w:numId w:val="28"/>
        </w:numPr>
        <w:spacing w:before="200" w:after="0"/>
        <w:jc w:val="both"/>
        <w:rPr>
          <w:rFonts w:ascii="Arial" w:hAnsi="Arial" w:cs="Arial"/>
        </w:rPr>
      </w:pPr>
      <w:r w:rsidRPr="005307C6">
        <w:rPr>
          <w:rFonts w:ascii="Arial" w:hAnsi="Arial" w:cs="Arial"/>
        </w:rPr>
        <w:t>DfE (2023) ‘Suspension and Permanent Exclusion from maintained schools, academies and pupil referral units in England, including pupil movement’</w:t>
      </w:r>
    </w:p>
    <w:p w14:paraId="3FF75D83" w14:textId="77777777" w:rsidR="005307C6" w:rsidRPr="005307C6" w:rsidRDefault="005307C6" w:rsidP="005307C6">
      <w:pPr>
        <w:pStyle w:val="ListParagraph"/>
        <w:numPr>
          <w:ilvl w:val="0"/>
          <w:numId w:val="28"/>
        </w:numPr>
        <w:spacing w:before="200" w:after="0"/>
        <w:jc w:val="both"/>
        <w:rPr>
          <w:rFonts w:ascii="Arial" w:hAnsi="Arial" w:cs="Arial"/>
        </w:rPr>
      </w:pPr>
      <w:r w:rsidRPr="005307C6">
        <w:rPr>
          <w:rFonts w:ascii="Arial" w:hAnsi="Arial" w:cs="Arial"/>
        </w:rPr>
        <w:t>DfE (2024) ‘Mobile phones in schools’</w:t>
      </w:r>
    </w:p>
    <w:p w14:paraId="0FCB4F86" w14:textId="77777777" w:rsidR="005307C6" w:rsidRPr="005307C6" w:rsidRDefault="005307C6" w:rsidP="005307C6">
      <w:pPr>
        <w:pStyle w:val="ListParagraph"/>
        <w:numPr>
          <w:ilvl w:val="0"/>
          <w:numId w:val="28"/>
        </w:numPr>
        <w:spacing w:before="200" w:after="0"/>
        <w:jc w:val="both"/>
        <w:rPr>
          <w:rFonts w:ascii="Arial" w:hAnsi="Arial" w:cs="Arial"/>
        </w:rPr>
      </w:pPr>
      <w:r w:rsidRPr="005307C6">
        <w:rPr>
          <w:rFonts w:ascii="Arial" w:hAnsi="Arial" w:cs="Arial"/>
        </w:rPr>
        <w:t>DfE (2024) ‘Creating a school behaviour culture: audit and action planning tools’</w:t>
      </w:r>
    </w:p>
    <w:p w14:paraId="05B66E7F" w14:textId="77777777" w:rsidR="001E03DE" w:rsidRDefault="001E03DE" w:rsidP="005307C6">
      <w:pPr>
        <w:pStyle w:val="NoSpacing"/>
        <w:rPr>
          <w:rFonts w:ascii="Arial" w:hAnsi="Arial" w:cs="Arial"/>
        </w:rPr>
      </w:pPr>
    </w:p>
    <w:p w14:paraId="42B9B50F" w14:textId="77777777" w:rsidR="00D301BE" w:rsidRDefault="00D301BE" w:rsidP="00D301BE">
      <w:pPr>
        <w:pStyle w:val="NoSpacing"/>
        <w:rPr>
          <w:rFonts w:ascii="Arial" w:hAnsi="Arial" w:cs="Arial"/>
        </w:rPr>
      </w:pPr>
      <w:r w:rsidRPr="00D301BE">
        <w:rPr>
          <w:rFonts w:ascii="Arial" w:hAnsi="Arial" w:cs="Arial"/>
        </w:rPr>
        <w:t xml:space="preserve">This policy has due regard to the most recent version of the following school policies: </w:t>
      </w:r>
    </w:p>
    <w:p w14:paraId="6963DFC1"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Teaching and Learning Policy </w:t>
      </w:r>
    </w:p>
    <w:p w14:paraId="378BF11D"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Special Educational Needs Policy </w:t>
      </w:r>
    </w:p>
    <w:p w14:paraId="0EADC4FF"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Anti-Bullying Policy </w:t>
      </w:r>
    </w:p>
    <w:p w14:paraId="3B6B2DD9" w14:textId="77777777" w:rsidR="00D301BE" w:rsidRDefault="00D301BE" w:rsidP="00D301BE">
      <w:pPr>
        <w:pStyle w:val="NoSpacing"/>
        <w:rPr>
          <w:rFonts w:ascii="Arial" w:hAnsi="Arial" w:cs="Arial"/>
        </w:rPr>
      </w:pPr>
      <w:r w:rsidRPr="00D301BE">
        <w:rPr>
          <w:rFonts w:ascii="Arial" w:hAnsi="Arial" w:cs="Arial"/>
        </w:rPr>
        <w:lastRenderedPageBreak/>
        <w:sym w:font="Symbol" w:char="F0B7"/>
      </w:r>
      <w:r w:rsidRPr="00D301BE">
        <w:rPr>
          <w:rFonts w:ascii="Arial" w:hAnsi="Arial" w:cs="Arial"/>
        </w:rPr>
        <w:t xml:space="preserve"> Equality </w:t>
      </w:r>
    </w:p>
    <w:p w14:paraId="19CAB50D"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Sex and Relationships </w:t>
      </w:r>
    </w:p>
    <w:p w14:paraId="109077B0"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Child Protection </w:t>
      </w:r>
    </w:p>
    <w:p w14:paraId="114C44C0"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School Vision, Values and Aims </w:t>
      </w:r>
    </w:p>
    <w:p w14:paraId="35F63ADD"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Accessibility plan </w:t>
      </w:r>
    </w:p>
    <w:p w14:paraId="423D0434"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Supporting pupils with Medical Conditions </w:t>
      </w:r>
    </w:p>
    <w:p w14:paraId="39D72984"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Positive Handling Policy </w:t>
      </w:r>
    </w:p>
    <w:p w14:paraId="0E6072A4" w14:textId="77777777" w:rsidR="00D301BE" w:rsidRDefault="00D301BE" w:rsidP="00D301BE">
      <w:pPr>
        <w:pStyle w:val="NoSpacing"/>
        <w:rPr>
          <w:rFonts w:ascii="Arial" w:hAnsi="Arial" w:cs="Arial"/>
        </w:rPr>
      </w:pPr>
    </w:p>
    <w:p w14:paraId="251AAE35" w14:textId="77777777" w:rsidR="00D301BE" w:rsidRDefault="00D301BE" w:rsidP="00D301BE">
      <w:pPr>
        <w:pStyle w:val="NoSpacing"/>
        <w:rPr>
          <w:rFonts w:ascii="Arial" w:hAnsi="Arial" w:cs="Arial"/>
          <w:sz w:val="24"/>
        </w:rPr>
      </w:pPr>
      <w:r w:rsidRPr="00D301BE">
        <w:rPr>
          <w:rFonts w:ascii="Arial" w:hAnsi="Arial" w:cs="Arial"/>
          <w:b/>
          <w:sz w:val="24"/>
        </w:rPr>
        <w:t>Expectations of Staff</w:t>
      </w:r>
      <w:r w:rsidRPr="00D301BE">
        <w:rPr>
          <w:rFonts w:ascii="Arial" w:hAnsi="Arial" w:cs="Arial"/>
          <w:sz w:val="24"/>
        </w:rPr>
        <w:t xml:space="preserve"> </w:t>
      </w:r>
    </w:p>
    <w:p w14:paraId="0B99FCAD" w14:textId="77777777" w:rsidR="00D301BE" w:rsidRDefault="00D301BE" w:rsidP="00D301BE">
      <w:pPr>
        <w:pStyle w:val="NoSpacing"/>
        <w:rPr>
          <w:rFonts w:ascii="Arial" w:hAnsi="Arial" w:cs="Arial"/>
        </w:rPr>
      </w:pPr>
      <w:r w:rsidRPr="00D301BE">
        <w:rPr>
          <w:rFonts w:ascii="Arial" w:hAnsi="Arial" w:cs="Arial"/>
        </w:rPr>
        <w:t xml:space="preserve">Staff are expected to: </w:t>
      </w:r>
    </w:p>
    <w:p w14:paraId="2D7F2F06"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Be exemplary role models for children and colleagues </w:t>
      </w:r>
    </w:p>
    <w:p w14:paraId="033BB92C" w14:textId="77777777" w:rsidR="00A80E34" w:rsidRDefault="00A80E34" w:rsidP="00A80E34">
      <w:pPr>
        <w:pStyle w:val="NoSpacing"/>
        <w:numPr>
          <w:ilvl w:val="0"/>
          <w:numId w:val="1"/>
        </w:numPr>
        <w:rPr>
          <w:rFonts w:ascii="Arial" w:hAnsi="Arial" w:cs="Arial"/>
        </w:rPr>
      </w:pPr>
      <w:r>
        <w:rPr>
          <w:rFonts w:ascii="Arial" w:hAnsi="Arial" w:cs="Arial"/>
        </w:rPr>
        <w:t>Follow our National Behaviour Blueprint</w:t>
      </w:r>
    </w:p>
    <w:p w14:paraId="253B851C" w14:textId="77777777" w:rsidR="00A80E34"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Respect all children and treat them fairly by the implementation of consiste</w:t>
      </w:r>
      <w:r w:rsidR="00A80E34">
        <w:rPr>
          <w:rFonts w:ascii="Arial" w:hAnsi="Arial" w:cs="Arial"/>
        </w:rPr>
        <w:t>nt rules, rewards and sanctions</w:t>
      </w:r>
    </w:p>
    <w:p w14:paraId="776E3885" w14:textId="77777777" w:rsidR="00D301BE" w:rsidRDefault="00D301BE" w:rsidP="00D301BE">
      <w:pPr>
        <w:pStyle w:val="NoSpacing"/>
        <w:rPr>
          <w:rFonts w:ascii="Arial" w:hAnsi="Arial" w:cs="Arial"/>
        </w:rPr>
      </w:pPr>
      <w:r w:rsidRPr="00D301BE">
        <w:rPr>
          <w:rFonts w:ascii="Arial" w:hAnsi="Arial" w:cs="Arial"/>
        </w:rPr>
        <w:sym w:font="Symbol" w:char="F0B7"/>
      </w:r>
      <w:r w:rsidRPr="00D301BE">
        <w:rPr>
          <w:rFonts w:ascii="Arial" w:hAnsi="Arial" w:cs="Arial"/>
        </w:rPr>
        <w:t xml:space="preserve"> Raise children’s self-esteem and develop their full potential</w:t>
      </w:r>
    </w:p>
    <w:p w14:paraId="5A7B43BF" w14:textId="77777777" w:rsidR="005307C6" w:rsidRPr="005307C6" w:rsidRDefault="005307C6" w:rsidP="005307C6">
      <w:pPr>
        <w:pStyle w:val="NoSpacing"/>
        <w:numPr>
          <w:ilvl w:val="0"/>
          <w:numId w:val="1"/>
        </w:numPr>
        <w:rPr>
          <w:rFonts w:ascii="Arial" w:hAnsi="Arial" w:cs="Arial"/>
        </w:rPr>
      </w:pPr>
      <w:r>
        <w:t>Developing effective communications with parents, ensuring that they feel included in their child’s educational experiences.</w:t>
      </w:r>
    </w:p>
    <w:p w14:paraId="45E2D2EC" w14:textId="77777777" w:rsidR="005307C6" w:rsidRPr="005307C6" w:rsidRDefault="005307C6" w:rsidP="005307C6">
      <w:pPr>
        <w:pStyle w:val="ListParagraph"/>
        <w:numPr>
          <w:ilvl w:val="0"/>
          <w:numId w:val="1"/>
        </w:numPr>
        <w:spacing w:before="200" w:after="0"/>
        <w:jc w:val="both"/>
        <w:rPr>
          <w:rFonts w:ascii="Arial" w:hAnsi="Arial" w:cs="Arial"/>
        </w:rPr>
      </w:pPr>
      <w:r w:rsidRPr="005307C6">
        <w:rPr>
          <w:rFonts w:ascii="Arial" w:hAnsi="Arial" w:cs="Arial"/>
        </w:rPr>
        <w:t xml:space="preserve">Planning and reviewing support for pupils with behavioural difficulties in collaboration with parents, the </w:t>
      </w:r>
      <w:r w:rsidRPr="005307C6">
        <w:rPr>
          <w:rFonts w:ascii="Arial" w:hAnsi="Arial" w:cs="Arial"/>
          <w:bCs/>
        </w:rPr>
        <w:t>SENCO</w:t>
      </w:r>
      <w:r w:rsidRPr="005307C6">
        <w:rPr>
          <w:rFonts w:ascii="Arial" w:hAnsi="Arial" w:cs="Arial"/>
        </w:rPr>
        <w:t xml:space="preserve"> and, where appropriate, the pupils themselves.</w:t>
      </w:r>
    </w:p>
    <w:p w14:paraId="29C28E17" w14:textId="77777777" w:rsidR="005307C6" w:rsidRPr="005307C6" w:rsidRDefault="005307C6" w:rsidP="005307C6">
      <w:pPr>
        <w:pStyle w:val="ListParagraph"/>
        <w:numPr>
          <w:ilvl w:val="0"/>
          <w:numId w:val="1"/>
        </w:numPr>
        <w:spacing w:before="200" w:after="0"/>
        <w:jc w:val="both"/>
        <w:rPr>
          <w:rFonts w:ascii="Arial" w:hAnsi="Arial" w:cs="Arial"/>
        </w:rPr>
      </w:pPr>
      <w:r w:rsidRPr="005307C6">
        <w:rPr>
          <w:rFonts w:ascii="Arial" w:hAnsi="Arial" w:cs="Arial"/>
        </w:rPr>
        <w:t>Aiming to teach all pupils the full curriculum, whatever their prior attainment.</w:t>
      </w:r>
    </w:p>
    <w:p w14:paraId="27D1C07B" w14:textId="77777777" w:rsidR="005307C6" w:rsidRPr="005307C6" w:rsidRDefault="005307C6" w:rsidP="005307C6">
      <w:pPr>
        <w:pStyle w:val="ListParagraph"/>
        <w:numPr>
          <w:ilvl w:val="0"/>
          <w:numId w:val="1"/>
        </w:numPr>
        <w:spacing w:before="200" w:after="0"/>
        <w:jc w:val="both"/>
        <w:rPr>
          <w:rFonts w:ascii="Arial" w:hAnsi="Arial" w:cs="Arial"/>
        </w:rPr>
      </w:pPr>
      <w:r w:rsidRPr="005307C6">
        <w:rPr>
          <w:rFonts w:ascii="Arial" w:hAnsi="Arial" w:cs="Arial"/>
        </w:rPr>
        <w:t>Planning lessons to address potential areas of difficulty to ensure that there are no barriers to every pupil achieving their full potential, and that every pupil with behavioural difficulties will be able to study the full national curriculum.</w:t>
      </w:r>
    </w:p>
    <w:p w14:paraId="34D1E409" w14:textId="77777777" w:rsidR="005307C6" w:rsidRPr="005307C6" w:rsidRDefault="005307C6" w:rsidP="005307C6">
      <w:pPr>
        <w:pStyle w:val="ListParagraph"/>
        <w:numPr>
          <w:ilvl w:val="0"/>
          <w:numId w:val="1"/>
        </w:numPr>
        <w:spacing w:before="200" w:after="0"/>
        <w:jc w:val="both"/>
        <w:rPr>
          <w:rFonts w:ascii="Arial" w:hAnsi="Arial" w:cs="Arial"/>
        </w:rPr>
      </w:pPr>
      <w:r w:rsidRPr="005307C6">
        <w:rPr>
          <w:rFonts w:ascii="Arial" w:hAnsi="Arial" w:cs="Arial"/>
        </w:rPr>
        <w:t>Teaching and modelling expected behaviour and positive relationships, demonstrating good habits.</w:t>
      </w:r>
    </w:p>
    <w:p w14:paraId="7325ED55" w14:textId="77777777" w:rsidR="005307C6" w:rsidRPr="005307C6" w:rsidRDefault="005307C6" w:rsidP="005307C6">
      <w:pPr>
        <w:pStyle w:val="ListParagraph"/>
        <w:numPr>
          <w:ilvl w:val="0"/>
          <w:numId w:val="1"/>
        </w:numPr>
        <w:spacing w:before="200" w:after="0"/>
        <w:jc w:val="both"/>
        <w:rPr>
          <w:rFonts w:ascii="Arial" w:hAnsi="Arial" w:cs="Arial"/>
        </w:rPr>
      </w:pPr>
      <w:r w:rsidRPr="005307C6">
        <w:rPr>
          <w:rFonts w:ascii="Arial" w:hAnsi="Arial" w:cs="Arial"/>
        </w:rPr>
        <w:t>Being responsible and accountable for the progress and development of the pupils in their class.</w:t>
      </w:r>
    </w:p>
    <w:p w14:paraId="110EBB56" w14:textId="77777777" w:rsidR="005307C6" w:rsidRDefault="005307C6" w:rsidP="005307C6">
      <w:pPr>
        <w:pStyle w:val="ListParagraph"/>
        <w:numPr>
          <w:ilvl w:val="0"/>
          <w:numId w:val="1"/>
        </w:numPr>
        <w:spacing w:before="200" w:after="0"/>
        <w:jc w:val="both"/>
        <w:rPr>
          <w:rFonts w:ascii="Arial" w:hAnsi="Arial" w:cs="Arial"/>
        </w:rPr>
      </w:pPr>
      <w:r w:rsidRPr="005307C6">
        <w:rPr>
          <w:rFonts w:ascii="Arial" w:hAnsi="Arial" w:cs="Arial"/>
        </w:rPr>
        <w:t>Not tolerating disruption and taking proportionate action to restore acceptable standards of behaviour.</w:t>
      </w:r>
    </w:p>
    <w:p w14:paraId="7D35839E" w14:textId="77777777" w:rsidR="005307C6" w:rsidRDefault="005307C6" w:rsidP="005307C6">
      <w:pPr>
        <w:pStyle w:val="ListParagraph"/>
        <w:spacing w:before="200" w:after="0"/>
        <w:ind w:left="360"/>
        <w:jc w:val="both"/>
        <w:rPr>
          <w:rFonts w:ascii="Arial" w:hAnsi="Arial" w:cs="Arial"/>
        </w:rPr>
      </w:pPr>
    </w:p>
    <w:p w14:paraId="09073924" w14:textId="77777777" w:rsidR="005307C6" w:rsidRPr="005307C6" w:rsidRDefault="005307C6" w:rsidP="005307C6">
      <w:pPr>
        <w:rPr>
          <w:rFonts w:ascii="Arial" w:hAnsi="Arial" w:cs="Arial"/>
        </w:rPr>
      </w:pPr>
      <w:bookmarkStart w:id="0" w:name="_Hlk75435490"/>
      <w:r w:rsidRPr="005307C6">
        <w:rPr>
          <w:rFonts w:ascii="Arial" w:hAnsi="Arial" w:cs="Arial"/>
        </w:rPr>
        <w:t>The senior mental health lead will be responsible for:</w:t>
      </w:r>
    </w:p>
    <w:bookmarkEnd w:id="0"/>
    <w:p w14:paraId="7527CD8D" w14:textId="77777777" w:rsidR="005307C6" w:rsidRPr="005307C6" w:rsidRDefault="005307C6" w:rsidP="005307C6">
      <w:pPr>
        <w:pStyle w:val="ListParagraph"/>
        <w:numPr>
          <w:ilvl w:val="0"/>
          <w:numId w:val="29"/>
        </w:numPr>
        <w:spacing w:before="200" w:after="0"/>
        <w:ind w:left="714" w:hanging="357"/>
        <w:jc w:val="both"/>
        <w:rPr>
          <w:rFonts w:ascii="Arial" w:hAnsi="Arial" w:cs="Arial"/>
        </w:rPr>
      </w:pPr>
      <w:r w:rsidRPr="005307C6">
        <w:rPr>
          <w:rFonts w:ascii="Arial" w:hAnsi="Arial" w:cs="Arial"/>
        </w:rPr>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p>
    <w:p w14:paraId="13059243" w14:textId="77777777" w:rsidR="005307C6" w:rsidRDefault="005307C6" w:rsidP="005307C6">
      <w:pPr>
        <w:pStyle w:val="ListParagraph"/>
        <w:numPr>
          <w:ilvl w:val="0"/>
          <w:numId w:val="29"/>
        </w:numPr>
        <w:spacing w:before="200" w:after="0"/>
        <w:ind w:left="714" w:hanging="357"/>
        <w:jc w:val="both"/>
        <w:rPr>
          <w:rFonts w:ascii="Arial" w:hAnsi="Arial" w:cs="Arial"/>
        </w:rPr>
      </w:pPr>
      <w:r w:rsidRPr="005307C6">
        <w:rPr>
          <w:rFonts w:ascii="Arial" w:hAnsi="Arial" w:cs="Arial"/>
        </w:rPr>
        <w:t>Supporting behaviour management in line with the SEMH Policy.</w:t>
      </w:r>
    </w:p>
    <w:p w14:paraId="57C8C784" w14:textId="77777777" w:rsidR="005307C6" w:rsidRPr="005307C6" w:rsidRDefault="005307C6" w:rsidP="005307C6">
      <w:pPr>
        <w:pStyle w:val="ListParagraph"/>
        <w:spacing w:before="200" w:after="0"/>
        <w:ind w:left="714"/>
        <w:jc w:val="both"/>
        <w:rPr>
          <w:rFonts w:ascii="Arial" w:hAnsi="Arial" w:cs="Arial"/>
        </w:rPr>
      </w:pPr>
    </w:p>
    <w:p w14:paraId="4C9AEF1D" w14:textId="77777777" w:rsidR="005307C6" w:rsidRPr="005307C6" w:rsidRDefault="005307C6" w:rsidP="005307C6">
      <w:pPr>
        <w:rPr>
          <w:rFonts w:ascii="Arial" w:hAnsi="Arial" w:cs="Arial"/>
        </w:rPr>
      </w:pPr>
      <w:r w:rsidRPr="005307C6">
        <w:rPr>
          <w:rFonts w:ascii="Arial" w:hAnsi="Arial" w:cs="Arial"/>
        </w:rPr>
        <w:t>The SENCO will be responsible for:</w:t>
      </w:r>
    </w:p>
    <w:p w14:paraId="6ED41568" w14:textId="77777777" w:rsidR="005307C6" w:rsidRPr="005307C6" w:rsidRDefault="005307C6" w:rsidP="005307C6">
      <w:pPr>
        <w:pStyle w:val="ListParagraph"/>
        <w:numPr>
          <w:ilvl w:val="0"/>
          <w:numId w:val="30"/>
        </w:numPr>
        <w:spacing w:before="200" w:after="0"/>
        <w:ind w:left="714" w:hanging="357"/>
        <w:jc w:val="both"/>
        <w:rPr>
          <w:rFonts w:ascii="Arial" w:hAnsi="Arial" w:cs="Arial"/>
        </w:rPr>
      </w:pPr>
      <w:r w:rsidRPr="005307C6">
        <w:rPr>
          <w:rFonts w:ascii="Arial" w:hAnsi="Arial" w:cs="Arial"/>
          <w:bCs/>
        </w:rPr>
        <w:t>Collaborating with the governing board, headteacher and the senior mental health lead</w:t>
      </w:r>
      <w:r w:rsidRPr="005307C6">
        <w:rPr>
          <w:rFonts w:ascii="Arial" w:hAnsi="Arial" w:cs="Arial"/>
        </w:rPr>
        <w:t xml:space="preserve">, as part of the SLT, to determine the strategic development of behaviour and SEMH policies and provisions in the school. </w:t>
      </w:r>
    </w:p>
    <w:p w14:paraId="594629DF" w14:textId="77777777" w:rsidR="005307C6" w:rsidRPr="005307C6" w:rsidRDefault="005307C6" w:rsidP="005307C6">
      <w:pPr>
        <w:pStyle w:val="ListParagraph"/>
        <w:numPr>
          <w:ilvl w:val="0"/>
          <w:numId w:val="30"/>
        </w:numPr>
        <w:spacing w:before="200" w:after="0"/>
        <w:ind w:left="714" w:hanging="357"/>
        <w:jc w:val="both"/>
        <w:rPr>
          <w:rFonts w:ascii="Arial" w:hAnsi="Arial" w:cs="Arial"/>
        </w:rPr>
      </w:pPr>
      <w:r w:rsidRPr="005307C6">
        <w:rPr>
          <w:rFonts w:ascii="Arial" w:hAnsi="Arial" w:cs="Arial"/>
        </w:rPr>
        <w:t>Undertaking day-to-day responsibilities for the successful operation of the behaviour and SEMH policies to support pupils with SEND, in line with the school’s Special Educational Needs and Disabilities (SEND) Policy.</w:t>
      </w:r>
    </w:p>
    <w:p w14:paraId="73C129D9" w14:textId="77777777" w:rsidR="005307C6" w:rsidRDefault="005307C6" w:rsidP="005307C6">
      <w:pPr>
        <w:pStyle w:val="ListParagraph"/>
        <w:numPr>
          <w:ilvl w:val="0"/>
          <w:numId w:val="30"/>
        </w:numPr>
        <w:spacing w:before="200" w:after="0"/>
        <w:ind w:left="714" w:hanging="357"/>
        <w:jc w:val="both"/>
        <w:rPr>
          <w:rFonts w:ascii="Arial" w:hAnsi="Arial" w:cs="Arial"/>
        </w:rPr>
      </w:pPr>
      <w:r w:rsidRPr="005307C6">
        <w:rPr>
          <w:rFonts w:ascii="Arial" w:hAnsi="Arial" w:cs="Arial"/>
        </w:rPr>
        <w:t>Supporting teachers in the further assessment of a pupil’s strengths and areas for improvement and advising on the effective implementation of support.</w:t>
      </w:r>
    </w:p>
    <w:p w14:paraId="546F61DE" w14:textId="77777777" w:rsidR="005307C6" w:rsidRPr="005307C6" w:rsidRDefault="005307C6" w:rsidP="005307C6">
      <w:pPr>
        <w:pStyle w:val="ListParagraph"/>
        <w:spacing w:before="200" w:after="0"/>
        <w:ind w:left="714"/>
        <w:jc w:val="both"/>
        <w:rPr>
          <w:rFonts w:ascii="Arial" w:hAnsi="Arial" w:cs="Arial"/>
        </w:rPr>
      </w:pPr>
    </w:p>
    <w:p w14:paraId="500A5B30" w14:textId="77777777" w:rsidR="005307C6" w:rsidRPr="005307C6" w:rsidRDefault="005307C6" w:rsidP="005307C6">
      <w:pPr>
        <w:rPr>
          <w:rFonts w:ascii="Arial" w:hAnsi="Arial" w:cs="Arial"/>
        </w:rPr>
      </w:pPr>
      <w:r w:rsidRPr="005307C6">
        <w:rPr>
          <w:rFonts w:ascii="Arial" w:hAnsi="Arial" w:cs="Arial"/>
        </w:rPr>
        <w:t>All members of staff, including teaching and support staff, and volunteers will be responsible for:</w:t>
      </w:r>
    </w:p>
    <w:p w14:paraId="38591C9A" w14:textId="77777777" w:rsidR="005307C6" w:rsidRPr="005307C6" w:rsidRDefault="005307C6" w:rsidP="005307C6">
      <w:pPr>
        <w:pStyle w:val="ListParagraph"/>
        <w:numPr>
          <w:ilvl w:val="0"/>
          <w:numId w:val="31"/>
        </w:numPr>
        <w:spacing w:before="200" w:after="0"/>
        <w:ind w:left="714" w:hanging="357"/>
        <w:jc w:val="both"/>
        <w:rPr>
          <w:rFonts w:ascii="Arial" w:hAnsi="Arial" w:cs="Arial"/>
        </w:rPr>
      </w:pPr>
      <w:r w:rsidRPr="005307C6">
        <w:rPr>
          <w:rFonts w:ascii="Arial" w:hAnsi="Arial" w:cs="Arial"/>
        </w:rPr>
        <w:t>Adhering to this policy and applying it consistently and fairly.</w:t>
      </w:r>
    </w:p>
    <w:p w14:paraId="4DAB0375" w14:textId="77777777" w:rsidR="005307C6" w:rsidRPr="005307C6" w:rsidRDefault="005307C6" w:rsidP="005307C6">
      <w:pPr>
        <w:pStyle w:val="ListParagraph"/>
        <w:numPr>
          <w:ilvl w:val="0"/>
          <w:numId w:val="31"/>
        </w:numPr>
        <w:spacing w:before="200" w:after="0"/>
        <w:ind w:left="714" w:hanging="357"/>
        <w:jc w:val="both"/>
        <w:rPr>
          <w:rFonts w:ascii="Arial" w:hAnsi="Arial" w:cs="Arial"/>
        </w:rPr>
      </w:pPr>
      <w:r w:rsidRPr="005307C6">
        <w:rPr>
          <w:rFonts w:ascii="Arial" w:hAnsi="Arial" w:cs="Arial"/>
        </w:rPr>
        <w:t>Supporting pupils in adhering to this policy.</w:t>
      </w:r>
    </w:p>
    <w:p w14:paraId="34B06C3B" w14:textId="77777777" w:rsidR="005307C6" w:rsidRPr="005307C6" w:rsidRDefault="005307C6" w:rsidP="005307C6">
      <w:pPr>
        <w:pStyle w:val="ListParagraph"/>
        <w:numPr>
          <w:ilvl w:val="0"/>
          <w:numId w:val="31"/>
        </w:numPr>
        <w:spacing w:before="200" w:after="0"/>
        <w:ind w:left="714" w:hanging="357"/>
        <w:jc w:val="both"/>
        <w:rPr>
          <w:rFonts w:ascii="Arial" w:hAnsi="Arial" w:cs="Arial"/>
        </w:rPr>
      </w:pPr>
      <w:r w:rsidRPr="005307C6">
        <w:rPr>
          <w:rFonts w:ascii="Arial" w:hAnsi="Arial" w:cs="Arial"/>
        </w:rPr>
        <w:t xml:space="preserve">Promoting a supportive and high-quality learning environment. </w:t>
      </w:r>
    </w:p>
    <w:p w14:paraId="6F34ED45" w14:textId="77777777" w:rsidR="005307C6" w:rsidRPr="005307C6" w:rsidRDefault="005307C6" w:rsidP="005307C6">
      <w:pPr>
        <w:pStyle w:val="ListParagraph"/>
        <w:numPr>
          <w:ilvl w:val="0"/>
          <w:numId w:val="31"/>
        </w:numPr>
        <w:spacing w:before="200" w:after="0"/>
        <w:ind w:left="714" w:hanging="357"/>
        <w:jc w:val="both"/>
        <w:rPr>
          <w:rFonts w:ascii="Arial" w:hAnsi="Arial" w:cs="Arial"/>
        </w:rPr>
      </w:pPr>
      <w:r w:rsidRPr="005307C6">
        <w:rPr>
          <w:rFonts w:ascii="Arial" w:hAnsi="Arial" w:cs="Arial"/>
        </w:rPr>
        <w:t>Modelling high levels of behaviour.</w:t>
      </w:r>
    </w:p>
    <w:p w14:paraId="5C7F681A" w14:textId="77777777" w:rsidR="005307C6" w:rsidRPr="005307C6" w:rsidRDefault="005307C6" w:rsidP="005307C6">
      <w:pPr>
        <w:pStyle w:val="ListParagraph"/>
        <w:numPr>
          <w:ilvl w:val="0"/>
          <w:numId w:val="31"/>
        </w:numPr>
        <w:spacing w:before="200" w:after="0"/>
        <w:jc w:val="both"/>
        <w:rPr>
          <w:rFonts w:ascii="Arial" w:hAnsi="Arial" w:cs="Arial"/>
        </w:rPr>
      </w:pPr>
      <w:r w:rsidRPr="005307C6">
        <w:rPr>
          <w:rFonts w:ascii="Arial" w:hAnsi="Arial" w:cs="Arial"/>
        </w:rPr>
        <w:t xml:space="preserve">Being aware of the signs of behavioural difficulties. </w:t>
      </w:r>
    </w:p>
    <w:p w14:paraId="1EC986FD" w14:textId="77777777" w:rsidR="005307C6" w:rsidRPr="005307C6" w:rsidRDefault="005307C6" w:rsidP="005307C6">
      <w:pPr>
        <w:pStyle w:val="ListParagraph"/>
        <w:numPr>
          <w:ilvl w:val="0"/>
          <w:numId w:val="31"/>
        </w:numPr>
        <w:spacing w:before="200" w:after="0"/>
        <w:jc w:val="both"/>
        <w:rPr>
          <w:rFonts w:ascii="Arial" w:hAnsi="Arial" w:cs="Arial"/>
        </w:rPr>
      </w:pPr>
      <w:r w:rsidRPr="005307C6">
        <w:rPr>
          <w:rFonts w:ascii="Arial" w:hAnsi="Arial" w:cs="Arial"/>
        </w:rPr>
        <w:lastRenderedPageBreak/>
        <w:t>Setting high expectations for every pupil.</w:t>
      </w:r>
    </w:p>
    <w:p w14:paraId="344C4DB6" w14:textId="77777777" w:rsidR="005307C6" w:rsidRPr="005307C6" w:rsidRDefault="005307C6" w:rsidP="005307C6">
      <w:pPr>
        <w:pStyle w:val="ListParagraph"/>
        <w:numPr>
          <w:ilvl w:val="0"/>
          <w:numId w:val="31"/>
        </w:numPr>
        <w:spacing w:before="200" w:after="0"/>
        <w:jc w:val="both"/>
        <w:rPr>
          <w:rFonts w:ascii="Arial" w:hAnsi="Arial" w:cs="Arial"/>
        </w:rPr>
      </w:pPr>
      <w:r w:rsidRPr="005307C6">
        <w:rPr>
          <w:rFonts w:ascii="Arial" w:hAnsi="Arial" w:cs="Arial"/>
        </w:rPr>
        <w:t>Being aware of the needs, outcomes sought, and support provided to any pupils with specific behavioural needs.</w:t>
      </w:r>
    </w:p>
    <w:p w14:paraId="6E4E02A0" w14:textId="77777777" w:rsidR="005307C6" w:rsidRPr="005307C6" w:rsidRDefault="005307C6" w:rsidP="005307C6">
      <w:pPr>
        <w:pStyle w:val="ListParagraph"/>
        <w:numPr>
          <w:ilvl w:val="0"/>
          <w:numId w:val="31"/>
        </w:numPr>
        <w:spacing w:before="200" w:after="0"/>
        <w:jc w:val="both"/>
        <w:rPr>
          <w:rFonts w:ascii="Arial" w:hAnsi="Arial" w:cs="Arial"/>
        </w:rPr>
      </w:pPr>
      <w:r w:rsidRPr="005307C6">
        <w:rPr>
          <w:rFonts w:ascii="Arial" w:hAnsi="Arial" w:cs="Arial"/>
        </w:rPr>
        <w:t xml:space="preserve">Keeping the relevant figures of authority up-to-date with any changes in behaviour. The relevant figures of authority include: </w:t>
      </w:r>
    </w:p>
    <w:p w14:paraId="41C7A737" w14:textId="77777777" w:rsidR="005307C6" w:rsidRPr="005307C6" w:rsidRDefault="005307C6" w:rsidP="005307C6">
      <w:pPr>
        <w:pStyle w:val="ListParagraph"/>
        <w:numPr>
          <w:ilvl w:val="1"/>
          <w:numId w:val="32"/>
        </w:numPr>
        <w:spacing w:before="200" w:after="0"/>
        <w:jc w:val="both"/>
        <w:rPr>
          <w:rFonts w:ascii="Arial" w:hAnsi="Arial" w:cs="Arial"/>
        </w:rPr>
      </w:pPr>
      <w:r w:rsidRPr="005307C6">
        <w:rPr>
          <w:rFonts w:ascii="Arial" w:hAnsi="Arial" w:cs="Arial"/>
        </w:rPr>
        <w:t>SENCO.</w:t>
      </w:r>
    </w:p>
    <w:p w14:paraId="2366C2D2" w14:textId="77777777" w:rsidR="005307C6" w:rsidRPr="005307C6" w:rsidRDefault="005307C6" w:rsidP="005307C6">
      <w:pPr>
        <w:pStyle w:val="ListParagraph"/>
        <w:numPr>
          <w:ilvl w:val="1"/>
          <w:numId w:val="32"/>
        </w:numPr>
        <w:spacing w:before="200" w:after="0"/>
        <w:jc w:val="both"/>
        <w:rPr>
          <w:rFonts w:ascii="Arial" w:hAnsi="Arial" w:cs="Arial"/>
        </w:rPr>
      </w:pPr>
      <w:r w:rsidRPr="005307C6">
        <w:rPr>
          <w:rFonts w:ascii="Arial" w:hAnsi="Arial" w:cs="Arial"/>
        </w:rPr>
        <w:t>Headteacher.</w:t>
      </w:r>
    </w:p>
    <w:p w14:paraId="384CC3F6" w14:textId="77777777" w:rsidR="005307C6" w:rsidRPr="005307C6" w:rsidRDefault="005307C6" w:rsidP="005307C6">
      <w:pPr>
        <w:pStyle w:val="ListParagraph"/>
        <w:numPr>
          <w:ilvl w:val="1"/>
          <w:numId w:val="32"/>
        </w:numPr>
        <w:spacing w:before="200" w:after="0"/>
        <w:jc w:val="both"/>
        <w:rPr>
          <w:rFonts w:ascii="Arial" w:hAnsi="Arial" w:cs="Arial"/>
        </w:rPr>
      </w:pPr>
      <w:r w:rsidRPr="005307C6">
        <w:rPr>
          <w:rFonts w:ascii="Arial" w:hAnsi="Arial" w:cs="Arial"/>
        </w:rPr>
        <w:t>Subject leader.</w:t>
      </w:r>
    </w:p>
    <w:p w14:paraId="74068DC1" w14:textId="77777777" w:rsidR="005307C6" w:rsidRPr="005307C6" w:rsidRDefault="005307C6" w:rsidP="005307C6">
      <w:pPr>
        <w:pStyle w:val="ListParagraph"/>
        <w:numPr>
          <w:ilvl w:val="0"/>
          <w:numId w:val="31"/>
        </w:numPr>
        <w:spacing w:before="200" w:after="0"/>
        <w:ind w:left="714" w:hanging="357"/>
        <w:jc w:val="both"/>
        <w:rPr>
          <w:rFonts w:ascii="Arial" w:hAnsi="Arial" w:cs="Arial"/>
        </w:rPr>
      </w:pPr>
      <w:r w:rsidRPr="005307C6">
        <w:rPr>
          <w:rFonts w:ascii="Arial" w:hAnsi="Arial" w:cs="Arial"/>
        </w:rPr>
        <w:t xml:space="preserve">As authorised by the headteacher, sanctioning pupils who display poor levels of behaviour. </w:t>
      </w:r>
    </w:p>
    <w:p w14:paraId="3A7919B4" w14:textId="77777777" w:rsidR="005307C6" w:rsidRPr="005307C6" w:rsidRDefault="005307C6" w:rsidP="005307C6">
      <w:pPr>
        <w:pStyle w:val="ListParagraph"/>
        <w:numPr>
          <w:ilvl w:val="0"/>
          <w:numId w:val="31"/>
        </w:numPr>
        <w:spacing w:before="200" w:after="0"/>
        <w:ind w:left="714" w:hanging="357"/>
        <w:jc w:val="both"/>
        <w:rPr>
          <w:rFonts w:ascii="Arial" w:hAnsi="Arial" w:cs="Arial"/>
        </w:rPr>
      </w:pPr>
      <w:r w:rsidRPr="005307C6">
        <w:rPr>
          <w:rFonts w:ascii="Arial" w:hAnsi="Arial" w:cs="Arial"/>
        </w:rPr>
        <w:t xml:space="preserve">Developing supportive, respectful, and trustworthy relationships with each other. </w:t>
      </w:r>
    </w:p>
    <w:p w14:paraId="52DBDA24" w14:textId="77777777" w:rsidR="00A80E34" w:rsidRDefault="00A80E34" w:rsidP="00D301BE">
      <w:pPr>
        <w:pStyle w:val="NoSpacing"/>
        <w:rPr>
          <w:rFonts w:ascii="Arial" w:hAnsi="Arial" w:cs="Arial"/>
        </w:rPr>
      </w:pPr>
    </w:p>
    <w:p w14:paraId="574C896B" w14:textId="77777777" w:rsidR="00A80E34" w:rsidRPr="00A80E34" w:rsidRDefault="00A80E34" w:rsidP="00D301BE">
      <w:pPr>
        <w:pStyle w:val="NoSpacing"/>
        <w:rPr>
          <w:rFonts w:ascii="Arial" w:hAnsi="Arial" w:cs="Arial"/>
          <w:b/>
          <w:sz w:val="24"/>
        </w:rPr>
      </w:pPr>
      <w:r w:rsidRPr="00A80E34">
        <w:rPr>
          <w:rFonts w:ascii="Arial" w:hAnsi="Arial" w:cs="Arial"/>
          <w:b/>
          <w:sz w:val="24"/>
        </w:rPr>
        <w:t xml:space="preserve">Expectations of Pupils </w:t>
      </w:r>
    </w:p>
    <w:p w14:paraId="2E40AEC1" w14:textId="77777777" w:rsidR="00A80E34" w:rsidRDefault="00A80E34" w:rsidP="00D301BE">
      <w:pPr>
        <w:pStyle w:val="NoSpacing"/>
        <w:rPr>
          <w:rFonts w:ascii="Arial" w:hAnsi="Arial" w:cs="Arial"/>
        </w:rPr>
      </w:pPr>
      <w:r w:rsidRPr="00A80E34">
        <w:rPr>
          <w:rFonts w:ascii="Arial" w:hAnsi="Arial" w:cs="Arial"/>
        </w:rPr>
        <w:t xml:space="preserve">Pupil are expected to: </w:t>
      </w:r>
    </w:p>
    <w:p w14:paraId="027CF6A3"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Work to the best of their ability, and allow others to do the same </w:t>
      </w:r>
    </w:p>
    <w:p w14:paraId="0F0E7A7F"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Treat adults and children with respect and be aware of the impact of their behaviour on others </w:t>
      </w:r>
    </w:p>
    <w:p w14:paraId="397E2538"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To follow the instructions of the school staff </w:t>
      </w:r>
    </w:p>
    <w:p w14:paraId="37669FF9"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To take care of and respect property within the school environment and community </w:t>
      </w:r>
    </w:p>
    <w:p w14:paraId="7713E9FF"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To uphold </w:t>
      </w:r>
      <w:r>
        <w:rPr>
          <w:rFonts w:ascii="Arial" w:hAnsi="Arial" w:cs="Arial"/>
        </w:rPr>
        <w:t>the school’s Christian Values</w:t>
      </w:r>
    </w:p>
    <w:p w14:paraId="5204D3F9" w14:textId="77777777" w:rsidR="00A80E34" w:rsidRDefault="00A80E34" w:rsidP="00D301BE">
      <w:pPr>
        <w:pStyle w:val="NoSpacing"/>
        <w:rPr>
          <w:rFonts w:ascii="Arial" w:hAnsi="Arial" w:cs="Arial"/>
        </w:rPr>
      </w:pPr>
    </w:p>
    <w:p w14:paraId="1E44C682" w14:textId="77777777" w:rsidR="00A80E34" w:rsidRPr="00A80E34" w:rsidRDefault="00A80E34" w:rsidP="00D301BE">
      <w:pPr>
        <w:pStyle w:val="NoSpacing"/>
        <w:rPr>
          <w:rFonts w:ascii="Arial" w:hAnsi="Arial" w:cs="Arial"/>
          <w:b/>
        </w:rPr>
      </w:pPr>
      <w:r w:rsidRPr="00A80E34">
        <w:rPr>
          <w:rFonts w:ascii="Arial" w:hAnsi="Arial" w:cs="Arial"/>
          <w:b/>
          <w:sz w:val="24"/>
        </w:rPr>
        <w:t xml:space="preserve">Expectations of Parents/Carers </w:t>
      </w:r>
    </w:p>
    <w:p w14:paraId="4F8034E7" w14:textId="77777777" w:rsidR="00A80E34" w:rsidRDefault="00A80E34" w:rsidP="00D301BE">
      <w:pPr>
        <w:pStyle w:val="NoSpacing"/>
        <w:rPr>
          <w:rFonts w:ascii="Arial" w:hAnsi="Arial" w:cs="Arial"/>
        </w:rPr>
      </w:pPr>
      <w:r w:rsidRPr="00A80E34">
        <w:rPr>
          <w:rFonts w:ascii="Arial" w:hAnsi="Arial" w:cs="Arial"/>
        </w:rPr>
        <w:t xml:space="preserve">As part of the Home/School Agreement parents/carers are expected to: </w:t>
      </w:r>
    </w:p>
    <w:p w14:paraId="047A6D4B"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Make children aware of the appropriate behaviour in all situations and be aware of the school rules and expectations </w:t>
      </w:r>
    </w:p>
    <w:p w14:paraId="67BF94E2"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Encourage independence and self-discipline, to show an interest in all that their child does in school and offer a framework for social education </w:t>
      </w:r>
    </w:p>
    <w:p w14:paraId="3BBF9C9C" w14:textId="77777777" w:rsidR="00A80E34" w:rsidRDefault="00A80E34" w:rsidP="00D301BE">
      <w:pPr>
        <w:pStyle w:val="NoSpacing"/>
        <w:rPr>
          <w:rFonts w:ascii="Arial" w:hAnsi="Arial" w:cs="Arial"/>
        </w:rPr>
      </w:pPr>
      <w:r w:rsidRPr="00A80E34">
        <w:rPr>
          <w:rFonts w:ascii="Arial" w:hAnsi="Arial" w:cs="Arial"/>
        </w:rPr>
        <w:sym w:font="Symbol" w:char="F0B7"/>
      </w:r>
      <w:r w:rsidRPr="00A80E34">
        <w:rPr>
          <w:rFonts w:ascii="Arial" w:hAnsi="Arial" w:cs="Arial"/>
        </w:rPr>
        <w:t xml:space="preserve"> Foster good relationships with the school and support the school in the implementation of this policy </w:t>
      </w:r>
    </w:p>
    <w:p w14:paraId="40E7E5D6" w14:textId="77777777" w:rsidR="00A80E34" w:rsidRDefault="00A80E34" w:rsidP="00D301BE">
      <w:pPr>
        <w:pStyle w:val="NoSpacing"/>
        <w:rPr>
          <w:rFonts w:ascii="Arial" w:hAnsi="Arial" w:cs="Arial"/>
        </w:rPr>
      </w:pPr>
    </w:p>
    <w:p w14:paraId="1B69226E" w14:textId="77777777" w:rsidR="00A80E34" w:rsidRPr="00A80E34" w:rsidRDefault="00A80E34" w:rsidP="00D301BE">
      <w:pPr>
        <w:pStyle w:val="NoSpacing"/>
        <w:rPr>
          <w:rFonts w:ascii="Arial" w:hAnsi="Arial" w:cs="Arial"/>
          <w:b/>
          <w:sz w:val="24"/>
        </w:rPr>
      </w:pPr>
      <w:r w:rsidRPr="00A80E34">
        <w:rPr>
          <w:rFonts w:ascii="Arial" w:hAnsi="Arial" w:cs="Arial"/>
          <w:b/>
          <w:sz w:val="24"/>
        </w:rPr>
        <w:t xml:space="preserve">Facilitating Positive Behaviour </w:t>
      </w:r>
    </w:p>
    <w:p w14:paraId="2B5A87B7" w14:textId="77777777" w:rsidR="00A80E34" w:rsidRDefault="00A80E34" w:rsidP="00D301BE">
      <w:pPr>
        <w:pStyle w:val="NoSpacing"/>
        <w:rPr>
          <w:rFonts w:ascii="Arial" w:hAnsi="Arial" w:cs="Arial"/>
        </w:rPr>
      </w:pPr>
      <w:r w:rsidRPr="00A80E34">
        <w:rPr>
          <w:rFonts w:ascii="Arial" w:hAnsi="Arial" w:cs="Arial"/>
        </w:rPr>
        <w:t xml:space="preserve">Teachers and support staff should facilitate positive behaviour through the following measures. </w:t>
      </w:r>
    </w:p>
    <w:p w14:paraId="4B154255"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Wellbeing provision which raises children’s self-esteem </w:t>
      </w:r>
    </w:p>
    <w:p w14:paraId="099EA254"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Communicate a sense of importance; praising children for making the right choices </w:t>
      </w:r>
    </w:p>
    <w:p w14:paraId="25C63620"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 Ensure successful experiences </w:t>
      </w:r>
    </w:p>
    <w:p w14:paraId="401739A6"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 Emphasising children’s responsibility through providing choices </w:t>
      </w:r>
    </w:p>
    <w:p w14:paraId="560B6ED8"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 Ensure circle</w:t>
      </w:r>
      <w:r>
        <w:rPr>
          <w:rFonts w:ascii="Arial" w:hAnsi="Arial" w:cs="Arial"/>
        </w:rPr>
        <w:t xml:space="preserve"> time/PHSE</w:t>
      </w:r>
      <w:r w:rsidRPr="00A80E34">
        <w:rPr>
          <w:rFonts w:ascii="Arial" w:hAnsi="Arial" w:cs="Arial"/>
        </w:rPr>
        <w:t xml:space="preserve"> is part of the curriculum </w:t>
      </w:r>
    </w:p>
    <w:p w14:paraId="0FA830A2"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 Vary groups in class according to friendship and abilities </w:t>
      </w:r>
    </w:p>
    <w:p w14:paraId="425E7A5D"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Display and celebrate children’s outcomes </w:t>
      </w:r>
    </w:p>
    <w:p w14:paraId="3D890E83"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Pastoral support for children with special educational needs, medical conditions and disabilities and mental ill health </w:t>
      </w:r>
    </w:p>
    <w:p w14:paraId="4DFE916E" w14:textId="77777777" w:rsidR="00A80E34" w:rsidRDefault="00A80E34" w:rsidP="00A80E34">
      <w:pPr>
        <w:pStyle w:val="NoSpacing"/>
        <w:numPr>
          <w:ilvl w:val="0"/>
          <w:numId w:val="1"/>
        </w:numPr>
        <w:rPr>
          <w:rFonts w:ascii="Arial" w:hAnsi="Arial" w:cs="Arial"/>
        </w:rPr>
      </w:pPr>
      <w:r w:rsidRPr="00A80E34">
        <w:rPr>
          <w:rFonts w:ascii="Arial" w:hAnsi="Arial" w:cs="Arial"/>
        </w:rPr>
        <w:t xml:space="preserve">Provide opportunities for, and nurture pupil leadership </w:t>
      </w:r>
    </w:p>
    <w:p w14:paraId="3A1DFAA2" w14:textId="77777777" w:rsidR="00A80E34" w:rsidRDefault="00A80E34" w:rsidP="00A80E34">
      <w:pPr>
        <w:pStyle w:val="NoSpacing"/>
        <w:rPr>
          <w:rFonts w:ascii="Arial" w:hAnsi="Arial" w:cs="Arial"/>
        </w:rPr>
      </w:pPr>
    </w:p>
    <w:p w14:paraId="2B24F23E" w14:textId="77777777" w:rsidR="00A80E34" w:rsidRPr="00A80E34" w:rsidRDefault="00A80E34" w:rsidP="00A80E34">
      <w:pPr>
        <w:pStyle w:val="NoSpacing"/>
        <w:rPr>
          <w:rFonts w:ascii="Arial" w:hAnsi="Arial" w:cs="Arial"/>
          <w:b/>
          <w:sz w:val="24"/>
        </w:rPr>
      </w:pPr>
      <w:r w:rsidRPr="00A80E34">
        <w:rPr>
          <w:rFonts w:ascii="Arial" w:hAnsi="Arial" w:cs="Arial"/>
          <w:b/>
          <w:sz w:val="24"/>
        </w:rPr>
        <w:t xml:space="preserve">A well-planned academic curriculum </w:t>
      </w:r>
    </w:p>
    <w:p w14:paraId="436E02C0"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Quality teaching and learning which encourages breadth of exploration and experience of the wider curriculum </w:t>
      </w:r>
    </w:p>
    <w:p w14:paraId="6E6C4B80"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Ensure good and flexible preparation of activities matched to children’s abilities </w:t>
      </w:r>
    </w:p>
    <w:p w14:paraId="4B995FD7"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Vary lesson pace </w:t>
      </w:r>
    </w:p>
    <w:p w14:paraId="55FE9C23"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Plan for and support SEND/EAL/G&amp;T children – tailor planning to meet individual needs </w:t>
      </w:r>
    </w:p>
    <w:p w14:paraId="23B8CD2C"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Plan for other adults in the classroom </w:t>
      </w:r>
    </w:p>
    <w:p w14:paraId="03A3DE64"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Set challenging but achievable goals </w:t>
      </w:r>
    </w:p>
    <w:p w14:paraId="409747CB"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Explain tasks well </w:t>
      </w:r>
    </w:p>
    <w:p w14:paraId="06AA09B2" w14:textId="77777777" w:rsidR="00A80E34" w:rsidRDefault="00A80E34" w:rsidP="00A80E34">
      <w:pPr>
        <w:pStyle w:val="NoSpacing"/>
        <w:rPr>
          <w:rFonts w:ascii="Arial" w:hAnsi="Arial" w:cs="Arial"/>
        </w:rPr>
      </w:pPr>
      <w:r w:rsidRPr="00A80E34">
        <w:rPr>
          <w:rFonts w:ascii="Arial" w:hAnsi="Arial" w:cs="Arial"/>
        </w:rPr>
        <w:sym w:font="Symbol" w:char="F0B7"/>
      </w:r>
      <w:r>
        <w:rPr>
          <w:rFonts w:ascii="Arial" w:hAnsi="Arial" w:cs="Arial"/>
        </w:rPr>
        <w:t xml:space="preserve"> Learning should be well-planned and engaging for pupils, with adequate pace.</w:t>
      </w:r>
    </w:p>
    <w:p w14:paraId="4442A810" w14:textId="77777777" w:rsidR="00A80E34" w:rsidRDefault="00A80E34" w:rsidP="00A80E34">
      <w:pPr>
        <w:pStyle w:val="NoSpacing"/>
        <w:rPr>
          <w:rFonts w:ascii="Arial" w:hAnsi="Arial" w:cs="Arial"/>
        </w:rPr>
      </w:pPr>
    </w:p>
    <w:p w14:paraId="4C3642B5" w14:textId="77777777" w:rsidR="00A80E34" w:rsidRPr="00A80E34" w:rsidRDefault="00A80E34" w:rsidP="00A80E34">
      <w:pPr>
        <w:pStyle w:val="NoSpacing"/>
        <w:rPr>
          <w:rFonts w:ascii="Arial" w:hAnsi="Arial" w:cs="Arial"/>
          <w:b/>
          <w:sz w:val="24"/>
        </w:rPr>
      </w:pPr>
      <w:r w:rsidRPr="00A80E34">
        <w:rPr>
          <w:rFonts w:ascii="Arial" w:hAnsi="Arial" w:cs="Arial"/>
          <w:b/>
          <w:sz w:val="24"/>
        </w:rPr>
        <w:t xml:space="preserve">Space and time for spiritual growth </w:t>
      </w:r>
    </w:p>
    <w:p w14:paraId="58A9EBE0"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Offer daily collective worship </w:t>
      </w:r>
    </w:p>
    <w:p w14:paraId="09CACD37" w14:textId="77777777" w:rsidR="00A80E34" w:rsidRDefault="00A80E34" w:rsidP="00A80E34">
      <w:pPr>
        <w:pStyle w:val="NoSpacing"/>
        <w:rPr>
          <w:rFonts w:ascii="Arial" w:hAnsi="Arial" w:cs="Arial"/>
        </w:rPr>
      </w:pPr>
      <w:r w:rsidRPr="00A80E34">
        <w:rPr>
          <w:rFonts w:ascii="Arial" w:hAnsi="Arial" w:cs="Arial"/>
        </w:rPr>
        <w:lastRenderedPageBreak/>
        <w:sym w:font="Symbol" w:char="F0B7"/>
      </w:r>
      <w:r w:rsidRPr="00A80E34">
        <w:rPr>
          <w:rFonts w:ascii="Arial" w:hAnsi="Arial" w:cs="Arial"/>
        </w:rPr>
        <w:t xml:space="preserve"> Deliver RE in line with statement of entitlement</w:t>
      </w:r>
    </w:p>
    <w:p w14:paraId="442F6C7B" w14:textId="77777777" w:rsidR="00A80E34" w:rsidRDefault="00A80E34" w:rsidP="00A80E34">
      <w:pPr>
        <w:pStyle w:val="NoSpacing"/>
        <w:numPr>
          <w:ilvl w:val="0"/>
          <w:numId w:val="2"/>
        </w:numPr>
        <w:rPr>
          <w:rFonts w:ascii="Arial" w:hAnsi="Arial" w:cs="Arial"/>
        </w:rPr>
      </w:pPr>
      <w:r>
        <w:rPr>
          <w:rFonts w:ascii="Arial" w:hAnsi="Arial" w:cs="Arial"/>
        </w:rPr>
        <w:t>Offer periods of reflection and mindfulness</w:t>
      </w:r>
    </w:p>
    <w:p w14:paraId="6A6178AF" w14:textId="77777777" w:rsidR="00A80E34" w:rsidRDefault="00A80E34" w:rsidP="00A80E34">
      <w:pPr>
        <w:pStyle w:val="NoSpacing"/>
        <w:numPr>
          <w:ilvl w:val="0"/>
          <w:numId w:val="2"/>
        </w:numPr>
        <w:rPr>
          <w:rFonts w:ascii="Arial" w:hAnsi="Arial" w:cs="Arial"/>
        </w:rPr>
      </w:pPr>
      <w:r>
        <w:rPr>
          <w:rFonts w:ascii="Arial" w:hAnsi="Arial" w:cs="Arial"/>
        </w:rPr>
        <w:t>Focus on prayer</w:t>
      </w:r>
    </w:p>
    <w:p w14:paraId="385FAEC9" w14:textId="77777777" w:rsidR="00A80E34" w:rsidRDefault="00A80E34" w:rsidP="00A80E34">
      <w:pPr>
        <w:pStyle w:val="NoSpacing"/>
        <w:numPr>
          <w:ilvl w:val="0"/>
          <w:numId w:val="2"/>
        </w:numPr>
        <w:rPr>
          <w:rFonts w:ascii="Arial" w:hAnsi="Arial" w:cs="Arial"/>
        </w:rPr>
      </w:pPr>
      <w:r>
        <w:rPr>
          <w:rFonts w:ascii="Arial" w:hAnsi="Arial" w:cs="Arial"/>
        </w:rPr>
        <w:t>Promote Christian values</w:t>
      </w:r>
    </w:p>
    <w:p w14:paraId="49C12D5C" w14:textId="77777777" w:rsidR="00A80E34" w:rsidRDefault="00A80E34" w:rsidP="00A80E34">
      <w:pPr>
        <w:pStyle w:val="NoSpacing"/>
        <w:rPr>
          <w:rFonts w:ascii="Arial" w:hAnsi="Arial" w:cs="Arial"/>
        </w:rPr>
      </w:pPr>
    </w:p>
    <w:p w14:paraId="12F6022F" w14:textId="77777777" w:rsidR="00A80E34" w:rsidRPr="00A80E34" w:rsidRDefault="00A80E34" w:rsidP="00A80E34">
      <w:pPr>
        <w:pStyle w:val="NoSpacing"/>
        <w:rPr>
          <w:rFonts w:ascii="Arial" w:hAnsi="Arial" w:cs="Arial"/>
          <w:b/>
          <w:sz w:val="24"/>
        </w:rPr>
      </w:pPr>
      <w:r w:rsidRPr="00A80E34">
        <w:rPr>
          <w:rFonts w:ascii="Arial" w:hAnsi="Arial" w:cs="Arial"/>
          <w:b/>
          <w:sz w:val="24"/>
        </w:rPr>
        <w:t xml:space="preserve">Good classroom time management </w:t>
      </w:r>
    </w:p>
    <w:p w14:paraId="02BE7DCD"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Establish clear routines (end of day/lessons) </w:t>
      </w:r>
    </w:p>
    <w:p w14:paraId="60ECC1D7"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Allow time for clearing up, questions and children to finish work </w:t>
      </w:r>
    </w:p>
    <w:p w14:paraId="75D540ED"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Allow children to organise their own time and tasks where possible </w:t>
      </w:r>
    </w:p>
    <w:p w14:paraId="1128C38E"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Plan for extensions for pupils who need to be challenged and evaluate their own and others’ tasks. </w:t>
      </w:r>
    </w:p>
    <w:p w14:paraId="63E2D103" w14:textId="77777777" w:rsidR="00A80E34" w:rsidRDefault="00A80E34" w:rsidP="00A80E34">
      <w:pPr>
        <w:pStyle w:val="NoSpacing"/>
        <w:rPr>
          <w:rFonts w:ascii="Arial" w:hAnsi="Arial" w:cs="Arial"/>
        </w:rPr>
      </w:pPr>
    </w:p>
    <w:p w14:paraId="0F79434C" w14:textId="77777777" w:rsidR="00116E89" w:rsidRDefault="00A80E34" w:rsidP="00A80E34">
      <w:pPr>
        <w:pStyle w:val="NoSpacing"/>
        <w:rPr>
          <w:rFonts w:ascii="Arial" w:hAnsi="Arial" w:cs="Arial"/>
          <w:sz w:val="24"/>
        </w:rPr>
      </w:pPr>
      <w:r w:rsidRPr="00116E89">
        <w:rPr>
          <w:rFonts w:ascii="Arial" w:hAnsi="Arial" w:cs="Arial"/>
          <w:b/>
          <w:sz w:val="24"/>
        </w:rPr>
        <w:t>Good classroom management of resources</w:t>
      </w:r>
      <w:r w:rsidRPr="00116E89">
        <w:rPr>
          <w:rFonts w:ascii="Arial" w:hAnsi="Arial" w:cs="Arial"/>
          <w:sz w:val="24"/>
        </w:rPr>
        <w:t xml:space="preserve"> </w:t>
      </w:r>
    </w:p>
    <w:p w14:paraId="3A1780F8"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Have clear movement routines </w:t>
      </w:r>
    </w:p>
    <w:p w14:paraId="32BB7313"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Allocate clear curriculum areas in the classroom (FS/KS1) </w:t>
      </w:r>
    </w:p>
    <w:p w14:paraId="5C3A7698"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Ensure resources are easily available, clearly labelled and kept tidy</w:t>
      </w:r>
      <w:r w:rsidR="00116E89">
        <w:rPr>
          <w:rFonts w:ascii="Arial" w:hAnsi="Arial" w:cs="Arial"/>
        </w:rPr>
        <w:t>. The school environment should be tidy, ordered and free of clutter</w:t>
      </w:r>
      <w:r w:rsidRPr="00A80E34">
        <w:rPr>
          <w:rFonts w:ascii="Arial" w:hAnsi="Arial" w:cs="Arial"/>
        </w:rPr>
        <w:t xml:space="preserve"> </w:t>
      </w:r>
    </w:p>
    <w:p w14:paraId="49E48520"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Discourage wastefulness </w:t>
      </w:r>
    </w:p>
    <w:p w14:paraId="5ED409A5"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Share resources across age groups </w:t>
      </w:r>
    </w:p>
    <w:p w14:paraId="0782E3CC"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Develop children’s independence </w:t>
      </w:r>
    </w:p>
    <w:p w14:paraId="4369CF51"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Display children’s work effectively </w:t>
      </w:r>
    </w:p>
    <w:p w14:paraId="4D4337D5" w14:textId="77777777" w:rsidR="00116E89" w:rsidRDefault="00116E89" w:rsidP="00A80E34">
      <w:pPr>
        <w:pStyle w:val="NoSpacing"/>
        <w:rPr>
          <w:rFonts w:ascii="Arial" w:hAnsi="Arial" w:cs="Arial"/>
        </w:rPr>
      </w:pPr>
    </w:p>
    <w:p w14:paraId="26C1C551" w14:textId="77777777" w:rsidR="00116E89" w:rsidRDefault="00A80E34" w:rsidP="00A80E34">
      <w:pPr>
        <w:pStyle w:val="NoSpacing"/>
        <w:rPr>
          <w:rFonts w:ascii="Arial" w:hAnsi="Arial" w:cs="Arial"/>
        </w:rPr>
      </w:pPr>
      <w:r w:rsidRPr="00116E89">
        <w:rPr>
          <w:rFonts w:ascii="Arial" w:hAnsi="Arial" w:cs="Arial"/>
          <w:b/>
          <w:sz w:val="24"/>
        </w:rPr>
        <w:t>Teach good work habits</w:t>
      </w:r>
      <w:r w:rsidRPr="00116E89">
        <w:rPr>
          <w:rFonts w:ascii="Arial" w:hAnsi="Arial" w:cs="Arial"/>
          <w:sz w:val="24"/>
        </w:rPr>
        <w:t xml:space="preserve"> </w:t>
      </w:r>
    </w:p>
    <w:p w14:paraId="72BB6D38" w14:textId="77777777" w:rsidR="00116E89" w:rsidRDefault="00A80E34" w:rsidP="00A80E34">
      <w:pPr>
        <w:pStyle w:val="NoSpacing"/>
        <w:rPr>
          <w:rFonts w:ascii="Arial" w:hAnsi="Arial" w:cs="Arial"/>
        </w:rPr>
      </w:pPr>
      <w:r w:rsidRPr="00A80E34">
        <w:rPr>
          <w:rFonts w:ascii="Arial" w:hAnsi="Arial" w:cs="Arial"/>
        </w:rPr>
        <w:sym w:font="Symbol" w:char="F0B7"/>
      </w:r>
      <w:r w:rsidR="00116E89">
        <w:rPr>
          <w:rFonts w:ascii="Arial" w:hAnsi="Arial" w:cs="Arial"/>
        </w:rPr>
        <w:t xml:space="preserve"> Emphasise</w:t>
      </w:r>
      <w:r w:rsidRPr="00A80E34">
        <w:rPr>
          <w:rFonts w:ascii="Arial" w:hAnsi="Arial" w:cs="Arial"/>
        </w:rPr>
        <w:t xml:space="preserve"> classroom rule for the day or week</w:t>
      </w:r>
      <w:r w:rsidR="00116E89">
        <w:rPr>
          <w:rFonts w:ascii="Arial" w:hAnsi="Arial" w:cs="Arial"/>
        </w:rPr>
        <w:t xml:space="preserve"> or term</w:t>
      </w:r>
      <w:r w:rsidRPr="00A80E34">
        <w:rPr>
          <w:rFonts w:ascii="Arial" w:hAnsi="Arial" w:cs="Arial"/>
        </w:rPr>
        <w:t xml:space="preserve"> and reward children for doing it</w:t>
      </w:r>
      <w:r w:rsidR="00116E89">
        <w:rPr>
          <w:rFonts w:ascii="Arial" w:hAnsi="Arial" w:cs="Arial"/>
        </w:rPr>
        <w:t xml:space="preserve"> (investors in pupils)</w:t>
      </w:r>
      <w:r w:rsidRPr="00A80E34">
        <w:rPr>
          <w:rFonts w:ascii="Arial" w:hAnsi="Arial" w:cs="Arial"/>
        </w:rPr>
        <w:t xml:space="preserve"> </w:t>
      </w:r>
    </w:p>
    <w:p w14:paraId="1B59F169" w14:textId="77777777" w:rsidR="00116E89"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Ensure pupils know the rules and what they should be doing </w:t>
      </w:r>
    </w:p>
    <w:p w14:paraId="648F0A8E" w14:textId="77777777" w:rsidR="00A80E34" w:rsidRDefault="00A80E34" w:rsidP="00A80E34">
      <w:pPr>
        <w:pStyle w:val="NoSpacing"/>
        <w:rPr>
          <w:rFonts w:ascii="Arial" w:hAnsi="Arial" w:cs="Arial"/>
        </w:rPr>
      </w:pPr>
      <w:r w:rsidRPr="00A80E34">
        <w:rPr>
          <w:rFonts w:ascii="Arial" w:hAnsi="Arial" w:cs="Arial"/>
        </w:rPr>
        <w:sym w:font="Symbol" w:char="F0B7"/>
      </w:r>
      <w:r w:rsidRPr="00A80E34">
        <w:rPr>
          <w:rFonts w:ascii="Arial" w:hAnsi="Arial" w:cs="Arial"/>
        </w:rPr>
        <w:t xml:space="preserve"> Give older children the opportunity to assess and set targets and work habits</w:t>
      </w:r>
    </w:p>
    <w:p w14:paraId="5E94D961" w14:textId="77777777" w:rsidR="00116E89" w:rsidRDefault="00116E89" w:rsidP="00A80E34">
      <w:pPr>
        <w:pStyle w:val="NoSpacing"/>
        <w:rPr>
          <w:rFonts w:ascii="Arial" w:hAnsi="Arial" w:cs="Arial"/>
        </w:rPr>
      </w:pPr>
    </w:p>
    <w:p w14:paraId="0F643861" w14:textId="77777777" w:rsidR="00116E89" w:rsidRPr="00116E89" w:rsidRDefault="00116E89" w:rsidP="00A80E34">
      <w:pPr>
        <w:pStyle w:val="NoSpacing"/>
        <w:rPr>
          <w:rFonts w:ascii="Arial" w:hAnsi="Arial" w:cs="Arial"/>
          <w:b/>
          <w:sz w:val="24"/>
        </w:rPr>
      </w:pPr>
      <w:r w:rsidRPr="00116E89">
        <w:rPr>
          <w:rFonts w:ascii="Arial" w:hAnsi="Arial" w:cs="Arial"/>
          <w:b/>
          <w:sz w:val="24"/>
        </w:rPr>
        <w:t xml:space="preserve">Climate for Learning </w:t>
      </w:r>
    </w:p>
    <w:p w14:paraId="12D3A86C"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Be clear about the relevance of classroom activities </w:t>
      </w:r>
    </w:p>
    <w:p w14:paraId="5CF10023"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Cultivate a learning environment which is comfortable, attractive, interesting, motivating, and safe </w:t>
      </w:r>
    </w:p>
    <w:p w14:paraId="249F34CE"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Create a climate where children have equal status </w:t>
      </w:r>
    </w:p>
    <w:p w14:paraId="0AB98081"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Establish a climate where there are clear expectations about behaviour and work habits </w:t>
      </w:r>
    </w:p>
    <w:p w14:paraId="09839B26"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Work towards an ethos where children can have an increasing role in shaping classroom activity. </w:t>
      </w:r>
      <w:r>
        <w:rPr>
          <w:rFonts w:ascii="Arial" w:hAnsi="Arial" w:cs="Arial"/>
        </w:rPr>
        <w:t xml:space="preserve">Be explicit in </w:t>
      </w:r>
      <w:r w:rsidRPr="00116E89">
        <w:rPr>
          <w:rFonts w:ascii="Arial" w:hAnsi="Arial" w:cs="Arial"/>
        </w:rPr>
        <w:t xml:space="preserve">expectations of what constitutes achievement and encourage children to work towards relevant standards </w:t>
      </w:r>
    </w:p>
    <w:p w14:paraId="18E3C2D2"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Support children to try new things and learn from mistakes. </w:t>
      </w:r>
    </w:p>
    <w:p w14:paraId="74B5A6BC" w14:textId="77777777" w:rsidR="00116E89" w:rsidRDefault="00116E89" w:rsidP="00A80E34">
      <w:pPr>
        <w:pStyle w:val="NoSpacing"/>
        <w:rPr>
          <w:rFonts w:ascii="Arial" w:hAnsi="Arial" w:cs="Arial"/>
        </w:rPr>
      </w:pPr>
    </w:p>
    <w:p w14:paraId="77CA8031" w14:textId="77777777" w:rsidR="00116E89" w:rsidRPr="00116E89" w:rsidRDefault="00116E89" w:rsidP="00A80E34">
      <w:pPr>
        <w:pStyle w:val="NoSpacing"/>
        <w:rPr>
          <w:rFonts w:ascii="Arial" w:hAnsi="Arial" w:cs="Arial"/>
          <w:b/>
        </w:rPr>
      </w:pPr>
      <w:r w:rsidRPr="00116E89">
        <w:rPr>
          <w:rFonts w:ascii="Arial" w:hAnsi="Arial" w:cs="Arial"/>
          <w:b/>
          <w:sz w:val="24"/>
        </w:rPr>
        <w:t>Conditions for personal growth</w:t>
      </w:r>
      <w:r w:rsidRPr="00116E89">
        <w:rPr>
          <w:rFonts w:ascii="Arial" w:hAnsi="Arial" w:cs="Arial"/>
          <w:b/>
        </w:rPr>
        <w:t xml:space="preserve"> </w:t>
      </w:r>
    </w:p>
    <w:p w14:paraId="2EA4C86B" w14:textId="77777777" w:rsidR="00116E89" w:rsidRDefault="00116E89" w:rsidP="00A80E34">
      <w:pPr>
        <w:pStyle w:val="NoSpacing"/>
        <w:rPr>
          <w:rFonts w:ascii="Arial" w:hAnsi="Arial" w:cs="Arial"/>
        </w:rPr>
      </w:pPr>
      <w:r w:rsidRPr="00116E89">
        <w:rPr>
          <w:rFonts w:ascii="Arial" w:hAnsi="Arial" w:cs="Arial"/>
        </w:rPr>
        <w:t xml:space="preserve">A climate where the following are encouraged: </w:t>
      </w:r>
    </w:p>
    <w:p w14:paraId="02A98B04"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Active learning </w:t>
      </w:r>
    </w:p>
    <w:p w14:paraId="3D46B946"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Respect </w:t>
      </w:r>
    </w:p>
    <w:p w14:paraId="5D3E7B56"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Acceptance </w:t>
      </w:r>
    </w:p>
    <w:p w14:paraId="410E78F8"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Trust </w:t>
      </w:r>
    </w:p>
    <w:p w14:paraId="63439D0E"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Self-discovery </w:t>
      </w:r>
    </w:p>
    <w:p w14:paraId="33ED0F8F"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Non-threatening climate to challenge others constructively </w:t>
      </w:r>
    </w:p>
    <w:p w14:paraId="287AA2E3"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Openness respect for the nature of learning </w:t>
      </w:r>
    </w:p>
    <w:p w14:paraId="03C7B250"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Right to make mistakes </w:t>
      </w:r>
    </w:p>
    <w:p w14:paraId="1F10645B"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Open ended tasks </w:t>
      </w:r>
    </w:p>
    <w:p w14:paraId="52E6C0DD"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Co-operative evaluation and self-evaluation </w:t>
      </w:r>
    </w:p>
    <w:p w14:paraId="7981B4E6" w14:textId="77777777" w:rsidR="00116E89" w:rsidRDefault="00116E89" w:rsidP="00A80E34">
      <w:pPr>
        <w:pStyle w:val="NoSpacing"/>
        <w:rPr>
          <w:rFonts w:ascii="Arial" w:hAnsi="Arial" w:cs="Arial"/>
        </w:rPr>
      </w:pPr>
      <w:r w:rsidRPr="00116E89">
        <w:rPr>
          <w:rFonts w:ascii="Arial" w:hAnsi="Arial" w:cs="Arial"/>
        </w:rPr>
        <w:sym w:font="Symbol" w:char="F0B7"/>
      </w:r>
      <w:r w:rsidRPr="00116E89">
        <w:rPr>
          <w:rFonts w:ascii="Arial" w:hAnsi="Arial" w:cs="Arial"/>
        </w:rPr>
        <w:t xml:space="preserve"> Time for peer work/assessment</w:t>
      </w:r>
    </w:p>
    <w:p w14:paraId="0005DADD" w14:textId="77777777" w:rsidR="00BA1A9F" w:rsidRDefault="00BA1A9F" w:rsidP="00A80E34">
      <w:pPr>
        <w:pStyle w:val="NoSpacing"/>
        <w:rPr>
          <w:rFonts w:ascii="Arial" w:hAnsi="Arial" w:cs="Arial"/>
        </w:rPr>
      </w:pPr>
    </w:p>
    <w:p w14:paraId="7BA9F4C6" w14:textId="77777777" w:rsidR="00BA1A9F" w:rsidRPr="00BA1A9F" w:rsidRDefault="00BA1A9F" w:rsidP="00BA1A9F">
      <w:pPr>
        <w:pStyle w:val="Heading1"/>
        <w:numPr>
          <w:ilvl w:val="0"/>
          <w:numId w:val="0"/>
        </w:numPr>
        <w:spacing w:before="200" w:after="200"/>
        <w:ind w:left="360" w:hanging="360"/>
        <w:contextualSpacing w:val="0"/>
        <w:rPr>
          <w:rFonts w:ascii="Arial" w:hAnsi="Arial" w:cs="Arial"/>
          <w:sz w:val="22"/>
          <w:szCs w:val="22"/>
        </w:rPr>
      </w:pPr>
      <w:r w:rsidRPr="00BA1A9F">
        <w:rPr>
          <w:rFonts w:ascii="Arial" w:hAnsi="Arial" w:cs="Arial"/>
          <w:sz w:val="22"/>
          <w:szCs w:val="22"/>
        </w:rPr>
        <w:t>Social, emotional and mental health (SEMH) needs</w:t>
      </w:r>
    </w:p>
    <w:p w14:paraId="42203B61" w14:textId="77777777" w:rsidR="00BA1A9F" w:rsidRPr="00BA1A9F" w:rsidRDefault="00BA1A9F" w:rsidP="00BA1A9F">
      <w:pPr>
        <w:rPr>
          <w:rFonts w:ascii="Arial" w:hAnsi="Arial" w:cs="Arial"/>
        </w:rPr>
      </w:pPr>
      <w:r w:rsidRPr="00BA1A9F">
        <w:rPr>
          <w:rFonts w:ascii="Arial" w:hAnsi="Arial" w:cs="Arial"/>
        </w:rPr>
        <w:lastRenderedPageBreak/>
        <w:t>To help reduce the likelihood of behavioural issues related to SEMH needs, the school will create a safe and calm environment in which positive mental health and wellbeing are promoted and pupils are taught to be resilient. The school will promote resilience as part of a whole-school approach using the following methods:</w:t>
      </w:r>
    </w:p>
    <w:p w14:paraId="6992CBC8" w14:textId="77777777" w:rsidR="00BA1A9F" w:rsidRPr="00BA1A9F" w:rsidRDefault="00BA1A9F" w:rsidP="00BA1A9F">
      <w:pPr>
        <w:pStyle w:val="ListParagraph"/>
        <w:numPr>
          <w:ilvl w:val="0"/>
          <w:numId w:val="27"/>
        </w:numPr>
        <w:spacing w:after="0"/>
        <w:contextualSpacing w:val="0"/>
        <w:jc w:val="both"/>
        <w:rPr>
          <w:rFonts w:ascii="Arial" w:hAnsi="Arial" w:cs="Arial"/>
        </w:rPr>
      </w:pPr>
      <w:r w:rsidRPr="00BA1A9F">
        <w:rPr>
          <w:rFonts w:ascii="Arial" w:hAnsi="Arial" w:cs="Arial"/>
          <w:b/>
        </w:rPr>
        <w:t>Culture, ethos and environment</w:t>
      </w:r>
      <w:r w:rsidRPr="00BA1A9F">
        <w:rPr>
          <w:rFonts w:ascii="Arial" w:hAnsi="Arial" w:cs="Arial"/>
        </w:rPr>
        <w:t xml:space="preserve"> – the health and wellbeing of pupils and staff is promoted through the informal curriculum, including leadership practice, policies, values and attitudes, alongside the social and physical environment </w:t>
      </w:r>
    </w:p>
    <w:p w14:paraId="3FA0A5CD" w14:textId="77777777" w:rsidR="00BA1A9F" w:rsidRPr="00BA1A9F" w:rsidRDefault="00BA1A9F" w:rsidP="00BA1A9F">
      <w:pPr>
        <w:pStyle w:val="ListParagraph"/>
        <w:numPr>
          <w:ilvl w:val="0"/>
          <w:numId w:val="27"/>
        </w:numPr>
        <w:spacing w:after="0"/>
        <w:contextualSpacing w:val="0"/>
        <w:jc w:val="both"/>
        <w:rPr>
          <w:rFonts w:ascii="Arial" w:hAnsi="Arial" w:cs="Arial"/>
        </w:rPr>
      </w:pPr>
      <w:r w:rsidRPr="00BA1A9F">
        <w:rPr>
          <w:rFonts w:ascii="Arial" w:hAnsi="Arial" w:cs="Arial"/>
          <w:b/>
        </w:rPr>
        <w:t>Teaching</w:t>
      </w:r>
      <w:r w:rsidRPr="00BA1A9F">
        <w:rPr>
          <w:rFonts w:ascii="Arial" w:hAnsi="Arial" w:cs="Arial"/>
        </w:rPr>
        <w:t xml:space="preserve"> – the curriculum is used to develop pupils’ knowledge about health and wellbeing</w:t>
      </w:r>
    </w:p>
    <w:p w14:paraId="110583C4" w14:textId="77777777" w:rsidR="00BA1A9F" w:rsidRPr="00BA1A9F" w:rsidRDefault="00BA1A9F" w:rsidP="00BA1A9F">
      <w:pPr>
        <w:pStyle w:val="ListParagraph"/>
        <w:numPr>
          <w:ilvl w:val="0"/>
          <w:numId w:val="27"/>
        </w:numPr>
        <w:spacing w:after="0"/>
        <w:contextualSpacing w:val="0"/>
        <w:jc w:val="both"/>
        <w:rPr>
          <w:rFonts w:ascii="Arial" w:hAnsi="Arial" w:cs="Arial"/>
        </w:rPr>
      </w:pPr>
      <w:r w:rsidRPr="00BA1A9F">
        <w:rPr>
          <w:rFonts w:ascii="Arial" w:hAnsi="Arial" w:cs="Arial"/>
          <w:b/>
        </w:rPr>
        <w:t xml:space="preserve">Community engagement </w:t>
      </w:r>
      <w:r w:rsidRPr="00BA1A9F">
        <w:rPr>
          <w:rFonts w:ascii="Arial" w:hAnsi="Arial" w:cs="Arial"/>
        </w:rPr>
        <w:t>– the school proactively engages with parents, outside agencies and the wider community to promote consistent support for pupils’ health and wellbeing</w:t>
      </w:r>
    </w:p>
    <w:p w14:paraId="1B9CA4F6" w14:textId="77777777" w:rsidR="00BA1A9F" w:rsidRDefault="00BA1A9F" w:rsidP="00BA1A9F">
      <w:pPr>
        <w:pStyle w:val="NoSpacing"/>
        <w:rPr>
          <w:rFonts w:ascii="Arial" w:hAnsi="Arial" w:cs="Arial"/>
        </w:rPr>
      </w:pPr>
      <w:r w:rsidRPr="00BA1A9F">
        <w:rPr>
          <w:rFonts w:ascii="Arial" w:hAnsi="Arial" w:cs="Arial"/>
        </w:rPr>
        <w:t xml:space="preserve">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w:t>
      </w:r>
      <w:r w:rsidRPr="00BA1A9F">
        <w:rPr>
          <w:rFonts w:ascii="Arial" w:hAnsi="Arial" w:cs="Arial"/>
          <w:bCs/>
        </w:rPr>
        <w:t>SEMH Policy</w:t>
      </w:r>
      <w:r w:rsidRPr="00BA1A9F">
        <w:rPr>
          <w:rFonts w:ascii="Arial" w:hAnsi="Arial" w:cs="Arial"/>
        </w:rPr>
        <w:t xml:space="preserve"> outlines the specific procedures that will be used to assess these pupils for any SEMH-related difficulties that could affect their behaviour.</w:t>
      </w:r>
    </w:p>
    <w:p w14:paraId="4BBB49BF" w14:textId="77777777" w:rsidR="000F504B" w:rsidRDefault="000F504B" w:rsidP="00BA1A9F">
      <w:pPr>
        <w:pStyle w:val="NoSpacing"/>
        <w:rPr>
          <w:rFonts w:ascii="Arial" w:hAnsi="Arial" w:cs="Arial"/>
        </w:rPr>
      </w:pPr>
    </w:p>
    <w:p w14:paraId="0620D8C1" w14:textId="77777777" w:rsidR="000F504B" w:rsidRPr="000F504B" w:rsidRDefault="000F504B" w:rsidP="000F504B">
      <w:pPr>
        <w:pStyle w:val="Heading2"/>
        <w:rPr>
          <w:rFonts w:ascii="Arial" w:hAnsi="Arial" w:cs="Arial"/>
          <w:b/>
          <w:bCs/>
          <w:color w:val="auto"/>
          <w:sz w:val="22"/>
          <w:szCs w:val="22"/>
        </w:rPr>
      </w:pPr>
      <w:r w:rsidRPr="000F504B">
        <w:rPr>
          <w:rFonts w:ascii="Arial" w:hAnsi="Arial" w:cs="Arial"/>
          <w:b/>
          <w:bCs/>
          <w:color w:val="auto"/>
          <w:sz w:val="22"/>
          <w:szCs w:val="22"/>
        </w:rPr>
        <w:t>Definitions</w:t>
      </w:r>
    </w:p>
    <w:p w14:paraId="35282AB2" w14:textId="77777777" w:rsidR="000F504B" w:rsidRPr="000F504B" w:rsidRDefault="000F504B" w:rsidP="000F504B">
      <w:pPr>
        <w:pStyle w:val="TNCBodyText"/>
        <w:rPr>
          <w:rFonts w:ascii="Arial" w:hAnsi="Arial" w:cs="Arial"/>
        </w:rPr>
      </w:pPr>
      <w:r w:rsidRPr="000F504B">
        <w:rPr>
          <w:rFonts w:ascii="Arial" w:hAnsi="Arial" w:cs="Arial"/>
        </w:rPr>
        <w:t>For the purposes of this policy, the school will define “serious unacceptable behaviour” as any behaviour which may cause harm to oneself or others, damage the reputation of the school within the wider community, and/or any illegal behaviour. This will include, but is not limited to, the following:</w:t>
      </w:r>
    </w:p>
    <w:p w14:paraId="60FACC8C"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b/>
        </w:rPr>
        <w:t>Discrimination</w:t>
      </w:r>
      <w:r w:rsidRPr="000F504B">
        <w:rPr>
          <w:rFonts w:ascii="Arial" w:hAnsi="Arial" w:cs="Arial"/>
        </w:rPr>
        <w:t xml:space="preserve"> – not giving equal respect to an individual </w:t>
      </w:r>
      <w:proofErr w:type="gramStart"/>
      <w:r w:rsidRPr="000F504B">
        <w:rPr>
          <w:rFonts w:ascii="Arial" w:hAnsi="Arial" w:cs="Arial"/>
        </w:rPr>
        <w:t>on the basis of</w:t>
      </w:r>
      <w:proofErr w:type="gramEnd"/>
      <w:r w:rsidRPr="000F504B">
        <w:rPr>
          <w:rFonts w:ascii="Arial" w:hAnsi="Arial" w:cs="Arial"/>
        </w:rPr>
        <w:t xml:space="preserve"> age, disability, gender identity, marriage and civil partnership, pregnancy and maternity, race, religion or belief, sex, and sexual orientation</w:t>
      </w:r>
    </w:p>
    <w:p w14:paraId="1086078E"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b/>
          <w:bCs/>
        </w:rPr>
        <w:t xml:space="preserve">Harassment </w:t>
      </w:r>
      <w:r w:rsidRPr="000F504B">
        <w:rPr>
          <w:rFonts w:ascii="Arial" w:hAnsi="Arial" w:cs="Arial"/>
        </w:rPr>
        <w:t xml:space="preserve">– behaviour towards others which is unwanted, and has the purpose of effect of violating someone’s dignity or creating an intimidating, hostile, degrading, humiliating or offensive </w:t>
      </w:r>
      <w:proofErr w:type="gramStart"/>
      <w:r w:rsidRPr="000F504B">
        <w:rPr>
          <w:rFonts w:ascii="Arial" w:hAnsi="Arial" w:cs="Arial"/>
        </w:rPr>
        <w:t>environment  for</w:t>
      </w:r>
      <w:proofErr w:type="gramEnd"/>
      <w:r w:rsidRPr="000F504B">
        <w:rPr>
          <w:rFonts w:ascii="Arial" w:hAnsi="Arial" w:cs="Arial"/>
        </w:rPr>
        <w:t xml:space="preserve"> the individual or group of individuals</w:t>
      </w:r>
    </w:p>
    <w:p w14:paraId="00DC8D42"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b/>
        </w:rPr>
        <w:t>Vexatious behaviour</w:t>
      </w:r>
      <w:r w:rsidRPr="000F504B">
        <w:rPr>
          <w:rFonts w:ascii="Arial" w:hAnsi="Arial" w:cs="Arial"/>
        </w:rPr>
        <w:t xml:space="preserve"> – deliberately acting in a manner </w:t>
      </w:r>
      <w:proofErr w:type="gramStart"/>
      <w:r w:rsidRPr="000F504B">
        <w:rPr>
          <w:rFonts w:ascii="Arial" w:hAnsi="Arial" w:cs="Arial"/>
        </w:rPr>
        <w:t>so as to</w:t>
      </w:r>
      <w:proofErr w:type="gramEnd"/>
      <w:r w:rsidRPr="000F504B">
        <w:rPr>
          <w:rFonts w:ascii="Arial" w:hAnsi="Arial" w:cs="Arial"/>
        </w:rPr>
        <w:t xml:space="preserve"> cause annoyance or irritation</w:t>
      </w:r>
    </w:p>
    <w:p w14:paraId="2823D912"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b/>
          <w:bCs/>
        </w:rPr>
        <w:t>Bullying</w:t>
      </w:r>
      <w:r w:rsidRPr="000F504B">
        <w:rPr>
          <w:rFonts w:ascii="Arial" w:hAnsi="Arial" w:cs="Arial"/>
        </w:rPr>
        <w:t xml:space="preserve"> – is offensive, intimidating, malicious or insulting behaviour that can make a person feel vulnerable, upset, humiliated, undermined or threatened. </w:t>
      </w:r>
      <w:r w:rsidRPr="000F504B">
        <w:rPr>
          <w:rFonts w:ascii="Arial" w:hAnsi="Arial" w:cs="Arial"/>
          <w:b/>
        </w:rPr>
        <w:t>Cyberbullying</w:t>
      </w:r>
      <w:r w:rsidRPr="000F504B">
        <w:rPr>
          <w:rFonts w:ascii="Arial" w:hAnsi="Arial" w:cs="Arial"/>
        </w:rPr>
        <w:t xml:space="preserve"> – the use of electronic communication to bully a person, typically by sending messages of an intimidating or threatening nature</w:t>
      </w:r>
    </w:p>
    <w:p w14:paraId="024B54F2"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Possession of legal or illegal drugs, alcohol or tobacco</w:t>
      </w:r>
    </w:p>
    <w:p w14:paraId="1F0678E2"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Possession of banned items</w:t>
      </w:r>
    </w:p>
    <w:p w14:paraId="56583155"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Truancy and running away from school</w:t>
      </w:r>
    </w:p>
    <w:p w14:paraId="10697E0F"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Refusing to comply with disciplinary sanctions</w:t>
      </w:r>
    </w:p>
    <w:p w14:paraId="3A15BE18"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Theft</w:t>
      </w:r>
    </w:p>
    <w:p w14:paraId="6F2A84D8"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Verbal abuse, including swearing, racist remarks and threatening language</w:t>
      </w:r>
    </w:p>
    <w:p w14:paraId="4D374269"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Fighting and aggression</w:t>
      </w:r>
    </w:p>
    <w:p w14:paraId="5BFB9E5E"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Persistent disobedience or disruptive behaviour</w:t>
      </w:r>
    </w:p>
    <w:p w14:paraId="5EF76F63"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lastRenderedPageBreak/>
        <w:t>Extreme behaviour, such as violence and serious vandalism</w:t>
      </w:r>
    </w:p>
    <w:p w14:paraId="557910BD"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 xml:space="preserve">Any behaviour that threatens safety or presents </w:t>
      </w:r>
      <w:proofErr w:type="gramStart"/>
      <w:r w:rsidRPr="000F504B">
        <w:rPr>
          <w:rFonts w:ascii="Arial" w:hAnsi="Arial" w:cs="Arial"/>
        </w:rPr>
        <w:t>a serious danger</w:t>
      </w:r>
      <w:proofErr w:type="gramEnd"/>
    </w:p>
    <w:p w14:paraId="20841275"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Any behaviour that seriously inhibits the learning of pupils</w:t>
      </w:r>
    </w:p>
    <w:p w14:paraId="05C4C649" w14:textId="77777777" w:rsidR="000F504B" w:rsidRPr="000F504B" w:rsidRDefault="000F504B" w:rsidP="000F504B">
      <w:pPr>
        <w:pStyle w:val="TNCBodyText"/>
        <w:numPr>
          <w:ilvl w:val="0"/>
          <w:numId w:val="33"/>
        </w:numPr>
        <w:rPr>
          <w:rFonts w:ascii="Arial" w:hAnsi="Arial" w:cs="Arial"/>
        </w:rPr>
      </w:pPr>
      <w:r w:rsidRPr="000F504B">
        <w:rPr>
          <w:rFonts w:ascii="Arial" w:hAnsi="Arial" w:cs="Arial"/>
        </w:rPr>
        <w:t>Any behaviour that requires the immediate attention of a staff member</w:t>
      </w:r>
    </w:p>
    <w:p w14:paraId="68F77F56" w14:textId="77777777" w:rsidR="000F504B" w:rsidRPr="000F504B" w:rsidRDefault="000F504B" w:rsidP="000F504B">
      <w:pPr>
        <w:pStyle w:val="TNCBodyText"/>
        <w:rPr>
          <w:rFonts w:ascii="Arial" w:hAnsi="Arial" w:cs="Arial"/>
        </w:rPr>
      </w:pPr>
      <w:r w:rsidRPr="000F504B">
        <w:rPr>
          <w:rFonts w:ascii="Arial" w:hAnsi="Arial" w:cs="Arial"/>
        </w:rPr>
        <w:t>For the purposes of this policy, the school will define “low-level unacceptable behaviour” as any behaviour which may disrupt the education of the perpetrator and/or other pupils, including, but not limited to, the following:</w:t>
      </w:r>
    </w:p>
    <w:p w14:paraId="79DCF582"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Lateness</w:t>
      </w:r>
    </w:p>
    <w:p w14:paraId="2CC37251"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Low-level disruption and talking in class</w:t>
      </w:r>
    </w:p>
    <w:p w14:paraId="61054B17"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Failure to complete classwork</w:t>
      </w:r>
    </w:p>
    <w:p w14:paraId="231E9E01"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Rudeness</w:t>
      </w:r>
    </w:p>
    <w:p w14:paraId="68A04E5F"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Lack of correct equipment</w:t>
      </w:r>
    </w:p>
    <w:p w14:paraId="68EB93B0"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Refusing to complete homework, incomplete homework, or arriving at school without homework</w:t>
      </w:r>
    </w:p>
    <w:p w14:paraId="308DA679"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Disruption on public transport</w:t>
      </w:r>
    </w:p>
    <w:p w14:paraId="45383A23"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Use of mobile phones without permission</w:t>
      </w:r>
    </w:p>
    <w:p w14:paraId="191B23D0" w14:textId="77777777" w:rsidR="000F504B" w:rsidRPr="000F504B" w:rsidRDefault="000F504B" w:rsidP="000F504B">
      <w:pPr>
        <w:pStyle w:val="TNCBodyText"/>
        <w:numPr>
          <w:ilvl w:val="0"/>
          <w:numId w:val="34"/>
        </w:numPr>
        <w:rPr>
          <w:rFonts w:ascii="Arial" w:hAnsi="Arial" w:cs="Arial"/>
        </w:rPr>
      </w:pPr>
      <w:r w:rsidRPr="000F504B">
        <w:rPr>
          <w:rFonts w:ascii="Arial" w:hAnsi="Arial" w:cs="Arial"/>
        </w:rPr>
        <w:t>Graffiti</w:t>
      </w:r>
    </w:p>
    <w:p w14:paraId="4139A6E6" w14:textId="77777777" w:rsidR="000F504B" w:rsidRPr="000F504B" w:rsidRDefault="000F504B" w:rsidP="000F504B">
      <w:pPr>
        <w:pStyle w:val="TNCBodyText"/>
        <w:rPr>
          <w:rFonts w:ascii="Arial" w:hAnsi="Arial" w:cs="Arial"/>
        </w:rPr>
      </w:pPr>
      <w:r w:rsidRPr="000F504B">
        <w:rPr>
          <w:rFonts w:ascii="Arial" w:hAnsi="Arial" w:cs="Arial"/>
        </w:rPr>
        <w:t>“Low-level unacceptable behaviour” may be escalated to “serious unacceptable behaviour”, depending on the severity of the behaviour.</w:t>
      </w:r>
    </w:p>
    <w:p w14:paraId="582BB07A" w14:textId="77777777" w:rsidR="004F16E3" w:rsidRPr="004F16E3" w:rsidRDefault="004F16E3" w:rsidP="004F16E3">
      <w:pPr>
        <w:pStyle w:val="Heading2"/>
        <w:rPr>
          <w:rFonts w:ascii="Arial" w:hAnsi="Arial" w:cs="Arial"/>
          <w:b/>
          <w:bCs/>
          <w:sz w:val="22"/>
          <w:szCs w:val="22"/>
        </w:rPr>
      </w:pPr>
      <w:r w:rsidRPr="004F16E3">
        <w:rPr>
          <w:rFonts w:ascii="Arial" w:hAnsi="Arial" w:cs="Arial"/>
          <w:b/>
          <w:bCs/>
          <w:color w:val="auto"/>
          <w:sz w:val="22"/>
          <w:szCs w:val="22"/>
        </w:rPr>
        <w:t>Staff induction, development and support</w:t>
      </w:r>
    </w:p>
    <w:p w14:paraId="1F1E1994" w14:textId="77777777" w:rsidR="004F16E3" w:rsidRPr="004F16E3" w:rsidRDefault="004F16E3" w:rsidP="004F16E3">
      <w:pPr>
        <w:pStyle w:val="TNCBodyText"/>
        <w:rPr>
          <w:rFonts w:ascii="Arial" w:hAnsi="Arial" w:cs="Arial"/>
        </w:rPr>
      </w:pPr>
      <w:r w:rsidRPr="004F16E3">
        <w:rPr>
          <w:rFonts w:ascii="Arial" w:hAnsi="Arial" w:cs="Arial"/>
        </w:rPr>
        <w:t xml:space="preserve">All new staff will be inducted clearly into the school’s behaviour culture to ensure they understand its rules and routines and how best to support all pupils to participate in creating the culture of the school. Staff will be provided with bespoke training, where necessary, on the needs of pupils at the school to enable behaviour to be managed consistently. </w:t>
      </w:r>
    </w:p>
    <w:p w14:paraId="60C813C3" w14:textId="77777777" w:rsidR="004F16E3" w:rsidRPr="004F16E3" w:rsidRDefault="004F16E3" w:rsidP="004F16E3">
      <w:pPr>
        <w:pStyle w:val="TNCBodyText"/>
        <w:rPr>
          <w:rFonts w:ascii="Arial" w:hAnsi="Arial" w:cs="Arial"/>
        </w:rPr>
      </w:pPr>
      <w:r w:rsidRPr="004F16E3">
        <w:rPr>
          <w:rFonts w:ascii="Arial" w:hAnsi="Arial" w:cs="Arial"/>
        </w:rPr>
        <w:t>The SLT will consider any appropriate training which is required for staff to meet their duties and functions in accordance with this policy, including on understanding matters which may affect a pupil’s behaviour, e.g. SEND and mental health needs.</w:t>
      </w:r>
    </w:p>
    <w:p w14:paraId="76AB073D" w14:textId="77777777" w:rsidR="004F16E3" w:rsidRPr="004F16E3" w:rsidRDefault="004F16E3" w:rsidP="004F16E3">
      <w:pPr>
        <w:pStyle w:val="TNCBodyText"/>
        <w:rPr>
          <w:rFonts w:ascii="Arial" w:hAnsi="Arial" w:cs="Arial"/>
        </w:rPr>
      </w:pPr>
      <w:r w:rsidRPr="004F16E3">
        <w:rPr>
          <w:rFonts w:ascii="Arial" w:hAnsi="Arial" w:cs="Arial"/>
        </w:rPr>
        <w:t xml:space="preserve">Members of staff who have, or are aspiring to have, responsibilities for leading behaviour or supporting pupil wellbeing will be supported to undertake any relevant training or qualifications. </w:t>
      </w:r>
    </w:p>
    <w:p w14:paraId="1A41A27A" w14:textId="77777777" w:rsidR="004F16E3" w:rsidRPr="004F16E3" w:rsidRDefault="004F16E3" w:rsidP="004F16E3">
      <w:pPr>
        <w:pStyle w:val="TNCBodyText"/>
        <w:rPr>
          <w:rFonts w:ascii="Arial" w:hAnsi="Arial" w:cs="Arial"/>
        </w:rPr>
      </w:pPr>
      <w:r w:rsidRPr="004F16E3">
        <w:rPr>
          <w:rFonts w:ascii="Arial" w:hAnsi="Arial" w:cs="Arial"/>
        </w:rPr>
        <w:t>Staff will know where and how to ask for assistance if they’re struggling to build and maintain an effective culture of positive behaviour.</w:t>
      </w:r>
    </w:p>
    <w:p w14:paraId="6302EAC6" w14:textId="77777777" w:rsidR="004F16E3" w:rsidRPr="004F16E3" w:rsidRDefault="004F16E3" w:rsidP="004F16E3">
      <w:pPr>
        <w:pStyle w:val="TNCBodyText"/>
        <w:rPr>
          <w:rFonts w:ascii="Arial" w:hAnsi="Arial" w:cs="Arial"/>
        </w:rPr>
      </w:pPr>
      <w:r w:rsidRPr="004F16E3">
        <w:rPr>
          <w:rFonts w:ascii="Arial" w:hAnsi="Arial" w:cs="Arial"/>
        </w:rPr>
        <w:t>Staff voice will be considered when the school develops and refines its behaviour policies and procedures.</w:t>
      </w:r>
    </w:p>
    <w:p w14:paraId="529DADC9" w14:textId="668C3132" w:rsidR="000F504B" w:rsidRPr="004F16E3" w:rsidRDefault="004F16E3" w:rsidP="004F16E3">
      <w:pPr>
        <w:pStyle w:val="TNCBodyText"/>
        <w:rPr>
          <w:rFonts w:ascii="Arial" w:hAnsi="Arial" w:cs="Arial"/>
        </w:rPr>
      </w:pPr>
      <w:r w:rsidRPr="004F16E3">
        <w:rPr>
          <w:rFonts w:ascii="Arial" w:hAnsi="Arial" w:cs="Arial"/>
        </w:rPr>
        <w:t>The SLT and the headteacher will review staff training needs annually, and in response to any serious or persistent behaviour issues disrupting the running of the school.</w:t>
      </w:r>
    </w:p>
    <w:p w14:paraId="63713207" w14:textId="77777777" w:rsidR="00A80E34" w:rsidRPr="00BA1A9F" w:rsidRDefault="00A80E34" w:rsidP="00A80E34">
      <w:pPr>
        <w:pStyle w:val="NoSpacing"/>
        <w:rPr>
          <w:rFonts w:ascii="Arial" w:hAnsi="Arial" w:cs="Arial"/>
        </w:rPr>
      </w:pPr>
    </w:p>
    <w:p w14:paraId="08992D62" w14:textId="77777777" w:rsidR="00116E89" w:rsidRPr="00116E89" w:rsidRDefault="00116E89" w:rsidP="00A80E34">
      <w:pPr>
        <w:pStyle w:val="NoSpacing"/>
        <w:rPr>
          <w:rFonts w:ascii="Arial" w:hAnsi="Arial" w:cs="Arial"/>
          <w:b/>
          <w:sz w:val="24"/>
        </w:rPr>
      </w:pPr>
      <w:r w:rsidRPr="00116E89">
        <w:rPr>
          <w:rFonts w:ascii="Arial" w:hAnsi="Arial" w:cs="Arial"/>
          <w:b/>
          <w:sz w:val="24"/>
        </w:rPr>
        <w:lastRenderedPageBreak/>
        <w:t>Rewarding Children for Positive Behaviours</w:t>
      </w:r>
    </w:p>
    <w:p w14:paraId="776EBF39" w14:textId="77777777" w:rsidR="00116E89" w:rsidRDefault="00116E89" w:rsidP="00A80E34">
      <w:pPr>
        <w:pStyle w:val="NoSpacing"/>
        <w:rPr>
          <w:rFonts w:ascii="Arial" w:hAnsi="Arial" w:cs="Arial"/>
        </w:rPr>
      </w:pPr>
      <w:r>
        <w:rPr>
          <w:rFonts w:ascii="Arial" w:hAnsi="Arial" w:cs="Arial"/>
        </w:rPr>
        <w:t>At National Primary School, we reward children for good behaviour, good effort with their school work and for following our Christian values.</w:t>
      </w:r>
    </w:p>
    <w:p w14:paraId="6EAAD781" w14:textId="77777777" w:rsidR="00116E89" w:rsidRDefault="00116E89" w:rsidP="00A80E34">
      <w:pPr>
        <w:pStyle w:val="NoSpacing"/>
        <w:rPr>
          <w:rFonts w:ascii="Arial" w:hAnsi="Arial" w:cs="Arial"/>
        </w:rPr>
      </w:pPr>
      <w:r>
        <w:rPr>
          <w:rFonts w:ascii="Arial" w:hAnsi="Arial" w:cs="Arial"/>
        </w:rPr>
        <w:t>Rewards include:</w:t>
      </w:r>
    </w:p>
    <w:p w14:paraId="2B1A5BFD" w14:textId="77777777" w:rsidR="00116E89" w:rsidRDefault="00116E89" w:rsidP="00116E89">
      <w:pPr>
        <w:pStyle w:val="NoSpacing"/>
        <w:numPr>
          <w:ilvl w:val="0"/>
          <w:numId w:val="3"/>
        </w:numPr>
        <w:rPr>
          <w:rFonts w:ascii="Arial" w:hAnsi="Arial" w:cs="Arial"/>
        </w:rPr>
      </w:pPr>
      <w:r>
        <w:rPr>
          <w:rFonts w:ascii="Arial" w:hAnsi="Arial" w:cs="Arial"/>
        </w:rPr>
        <w:t>Class dojos</w:t>
      </w:r>
    </w:p>
    <w:p w14:paraId="2D47B095" w14:textId="77777777" w:rsidR="00402719" w:rsidRDefault="00402719" w:rsidP="00116E89">
      <w:pPr>
        <w:pStyle w:val="NoSpacing"/>
        <w:numPr>
          <w:ilvl w:val="0"/>
          <w:numId w:val="3"/>
        </w:numPr>
        <w:rPr>
          <w:rFonts w:ascii="Arial" w:hAnsi="Arial" w:cs="Arial"/>
        </w:rPr>
      </w:pPr>
      <w:r>
        <w:rPr>
          <w:rFonts w:ascii="Arial" w:hAnsi="Arial" w:cs="Arial"/>
        </w:rPr>
        <w:t>Star of the day</w:t>
      </w:r>
    </w:p>
    <w:p w14:paraId="324E1C65" w14:textId="77777777" w:rsidR="00116E89" w:rsidRDefault="00116E89" w:rsidP="00116E89">
      <w:pPr>
        <w:pStyle w:val="NoSpacing"/>
        <w:numPr>
          <w:ilvl w:val="0"/>
          <w:numId w:val="3"/>
        </w:numPr>
        <w:rPr>
          <w:rFonts w:ascii="Arial" w:hAnsi="Arial" w:cs="Arial"/>
        </w:rPr>
      </w:pPr>
      <w:r>
        <w:rPr>
          <w:rFonts w:ascii="Arial" w:hAnsi="Arial" w:cs="Arial"/>
        </w:rPr>
        <w:t>Praise</w:t>
      </w:r>
    </w:p>
    <w:p w14:paraId="79A4277A" w14:textId="77777777" w:rsidR="00116E89" w:rsidRDefault="00116E89" w:rsidP="00116E89">
      <w:pPr>
        <w:pStyle w:val="NoSpacing"/>
        <w:numPr>
          <w:ilvl w:val="0"/>
          <w:numId w:val="3"/>
        </w:numPr>
        <w:rPr>
          <w:rFonts w:ascii="Arial" w:hAnsi="Arial" w:cs="Arial"/>
        </w:rPr>
      </w:pPr>
      <w:r>
        <w:rPr>
          <w:rFonts w:ascii="Arial" w:hAnsi="Arial" w:cs="Arial"/>
        </w:rPr>
        <w:t>Postcards/texts/emails/message to home</w:t>
      </w:r>
    </w:p>
    <w:p w14:paraId="298B7CE4" w14:textId="77777777" w:rsidR="00116E89" w:rsidRDefault="00116E89" w:rsidP="00116E89">
      <w:pPr>
        <w:pStyle w:val="NoSpacing"/>
        <w:numPr>
          <w:ilvl w:val="0"/>
          <w:numId w:val="3"/>
        </w:numPr>
        <w:rPr>
          <w:rFonts w:ascii="Arial" w:hAnsi="Arial" w:cs="Arial"/>
        </w:rPr>
      </w:pPr>
      <w:r>
        <w:rPr>
          <w:rFonts w:ascii="Arial" w:hAnsi="Arial" w:cs="Arial"/>
        </w:rPr>
        <w:t>Fab assembly (weekly certificate)</w:t>
      </w:r>
    </w:p>
    <w:p w14:paraId="6742FD2F" w14:textId="77777777" w:rsidR="00116E89" w:rsidRDefault="00116E89" w:rsidP="00116E89">
      <w:pPr>
        <w:pStyle w:val="NoSpacing"/>
        <w:numPr>
          <w:ilvl w:val="0"/>
          <w:numId w:val="3"/>
        </w:numPr>
        <w:rPr>
          <w:rFonts w:ascii="Arial" w:hAnsi="Arial" w:cs="Arial"/>
        </w:rPr>
      </w:pPr>
      <w:r>
        <w:rPr>
          <w:rFonts w:ascii="Arial" w:hAnsi="Arial" w:cs="Arial"/>
        </w:rPr>
        <w:t>Hot chocolate with parents and the headteacher</w:t>
      </w:r>
    </w:p>
    <w:p w14:paraId="0FF7E36C" w14:textId="77777777" w:rsidR="00116E89" w:rsidRDefault="00116E89" w:rsidP="00116E89">
      <w:pPr>
        <w:pStyle w:val="NoSpacing"/>
        <w:numPr>
          <w:ilvl w:val="0"/>
          <w:numId w:val="3"/>
        </w:numPr>
        <w:rPr>
          <w:rFonts w:ascii="Arial" w:hAnsi="Arial" w:cs="Arial"/>
        </w:rPr>
      </w:pPr>
      <w:r>
        <w:rPr>
          <w:rFonts w:ascii="Arial" w:hAnsi="Arial" w:cs="Arial"/>
        </w:rPr>
        <w:t>Hucknall Heroes – child nominated every term and treated</w:t>
      </w:r>
    </w:p>
    <w:p w14:paraId="33DC5690" w14:textId="77777777" w:rsidR="00116E89" w:rsidRDefault="00116E89" w:rsidP="00116E89">
      <w:pPr>
        <w:pStyle w:val="NoSpacing"/>
        <w:numPr>
          <w:ilvl w:val="0"/>
          <w:numId w:val="3"/>
        </w:numPr>
        <w:rPr>
          <w:rFonts w:ascii="Arial" w:hAnsi="Arial" w:cs="Arial"/>
        </w:rPr>
      </w:pPr>
      <w:r>
        <w:rPr>
          <w:rFonts w:ascii="Arial" w:hAnsi="Arial" w:cs="Arial"/>
        </w:rPr>
        <w:t>Attendance rewards</w:t>
      </w:r>
    </w:p>
    <w:p w14:paraId="26F1B239" w14:textId="77777777" w:rsidR="00116E89" w:rsidRDefault="00116E89" w:rsidP="00116E89">
      <w:pPr>
        <w:pStyle w:val="NoSpacing"/>
        <w:numPr>
          <w:ilvl w:val="0"/>
          <w:numId w:val="3"/>
        </w:numPr>
        <w:rPr>
          <w:rFonts w:ascii="Arial" w:hAnsi="Arial" w:cs="Arial"/>
        </w:rPr>
      </w:pPr>
      <w:r>
        <w:rPr>
          <w:rFonts w:ascii="Arial" w:hAnsi="Arial" w:cs="Arial"/>
        </w:rPr>
        <w:t>Reading rewards – reading champions, millionaires, readathon (rewarded with new books)</w:t>
      </w:r>
    </w:p>
    <w:p w14:paraId="214EFB5E" w14:textId="77777777" w:rsidR="00DB44A2" w:rsidRDefault="00DB44A2" w:rsidP="00116E89">
      <w:pPr>
        <w:pStyle w:val="NoSpacing"/>
        <w:numPr>
          <w:ilvl w:val="0"/>
          <w:numId w:val="3"/>
        </w:numPr>
        <w:rPr>
          <w:rFonts w:ascii="Arial" w:hAnsi="Arial" w:cs="Arial"/>
        </w:rPr>
      </w:pPr>
      <w:r>
        <w:rPr>
          <w:rFonts w:ascii="Arial" w:hAnsi="Arial" w:cs="Arial"/>
        </w:rPr>
        <w:t>On the spot certificates/rewards</w:t>
      </w:r>
    </w:p>
    <w:p w14:paraId="6E0E03A3" w14:textId="77777777" w:rsidR="00DB44A2" w:rsidRDefault="00DB44A2" w:rsidP="00DB44A2">
      <w:pPr>
        <w:pStyle w:val="NoSpacing"/>
        <w:rPr>
          <w:rFonts w:ascii="Arial" w:hAnsi="Arial" w:cs="Arial"/>
        </w:rPr>
      </w:pPr>
    </w:p>
    <w:p w14:paraId="2AAE70CA" w14:textId="77777777" w:rsidR="00DB44A2" w:rsidRPr="00DB44A2" w:rsidRDefault="00DB44A2" w:rsidP="00DB44A2">
      <w:pPr>
        <w:pStyle w:val="NoSpacing"/>
        <w:rPr>
          <w:rFonts w:ascii="Arial" w:hAnsi="Arial" w:cs="Arial"/>
          <w:b/>
          <w:sz w:val="24"/>
        </w:rPr>
      </w:pPr>
      <w:r w:rsidRPr="00DB44A2">
        <w:rPr>
          <w:rFonts w:ascii="Arial" w:hAnsi="Arial" w:cs="Arial"/>
          <w:b/>
          <w:sz w:val="24"/>
        </w:rPr>
        <w:t xml:space="preserve">Dojo Links </w:t>
      </w:r>
    </w:p>
    <w:p w14:paraId="0129B081" w14:textId="77777777" w:rsidR="00DB44A2" w:rsidRDefault="00DB44A2" w:rsidP="00DB44A2">
      <w:pPr>
        <w:pStyle w:val="NoSpacing"/>
        <w:rPr>
          <w:rFonts w:ascii="Arial" w:hAnsi="Arial" w:cs="Arial"/>
        </w:rPr>
      </w:pPr>
      <w:r w:rsidRPr="00DB44A2">
        <w:rPr>
          <w:rFonts w:ascii="Arial" w:hAnsi="Arial" w:cs="Arial"/>
        </w:rPr>
        <w:t xml:space="preserve">Parents will receive logins for class dojo so that they can log in and view their child's achievements from home. This facility will be initiated </w:t>
      </w:r>
      <w:r>
        <w:rPr>
          <w:rFonts w:ascii="Arial" w:hAnsi="Arial" w:cs="Arial"/>
        </w:rPr>
        <w:t>by teachers through email.</w:t>
      </w:r>
      <w:r w:rsidRPr="00DB44A2">
        <w:rPr>
          <w:rFonts w:ascii="Arial" w:hAnsi="Arial" w:cs="Arial"/>
        </w:rPr>
        <w:t xml:space="preserve"> </w:t>
      </w:r>
    </w:p>
    <w:p w14:paraId="37650467" w14:textId="77777777" w:rsidR="00DB44A2" w:rsidRDefault="00DB44A2" w:rsidP="00DB44A2">
      <w:pPr>
        <w:pStyle w:val="NoSpacing"/>
        <w:rPr>
          <w:rFonts w:ascii="Arial" w:hAnsi="Arial" w:cs="Arial"/>
        </w:rPr>
      </w:pPr>
    </w:p>
    <w:p w14:paraId="3966BE75" w14:textId="77777777" w:rsidR="00DB44A2" w:rsidRPr="00DB44A2" w:rsidRDefault="00DB44A2" w:rsidP="00DB44A2">
      <w:pPr>
        <w:pStyle w:val="NoSpacing"/>
        <w:rPr>
          <w:rFonts w:ascii="Arial" w:hAnsi="Arial" w:cs="Arial"/>
          <w:b/>
          <w:sz w:val="24"/>
        </w:rPr>
      </w:pPr>
      <w:r w:rsidRPr="00DB44A2">
        <w:rPr>
          <w:rFonts w:ascii="Arial" w:hAnsi="Arial" w:cs="Arial"/>
          <w:b/>
          <w:sz w:val="24"/>
        </w:rPr>
        <w:t xml:space="preserve">Celebration Assemblies </w:t>
      </w:r>
      <w:r>
        <w:rPr>
          <w:rFonts w:ascii="Arial" w:hAnsi="Arial" w:cs="Arial"/>
          <w:b/>
          <w:sz w:val="24"/>
        </w:rPr>
        <w:t>- FAB</w:t>
      </w:r>
    </w:p>
    <w:p w14:paraId="35A5680B" w14:textId="77777777" w:rsidR="00DB44A2" w:rsidRDefault="00DB44A2" w:rsidP="00DB44A2">
      <w:pPr>
        <w:pStyle w:val="NoSpacing"/>
        <w:rPr>
          <w:rFonts w:ascii="Arial" w:hAnsi="Arial" w:cs="Arial"/>
        </w:rPr>
      </w:pPr>
      <w:r w:rsidRPr="00DB44A2">
        <w:rPr>
          <w:rFonts w:ascii="Arial" w:hAnsi="Arial" w:cs="Arial"/>
        </w:rPr>
        <w:t>Each week, a celebration assembly is held where one child from each class is c</w:t>
      </w:r>
      <w:r>
        <w:rPr>
          <w:rFonts w:ascii="Arial" w:hAnsi="Arial" w:cs="Arial"/>
        </w:rPr>
        <w:t xml:space="preserve">hosen to receive a </w:t>
      </w:r>
      <w:r w:rsidRPr="00DB44A2">
        <w:rPr>
          <w:rFonts w:ascii="Arial" w:hAnsi="Arial" w:cs="Arial"/>
        </w:rPr>
        <w:t xml:space="preserve">certificate for excellence that week. This is presented to them by the Headteacher, or Deputy Headteacher. Children who earn a </w:t>
      </w:r>
      <w:r>
        <w:rPr>
          <w:rFonts w:ascii="Arial" w:hAnsi="Arial" w:cs="Arial"/>
        </w:rPr>
        <w:t>certificate are invited for a hot chocolate and biscuit with their parents and the headteacher the next week.</w:t>
      </w:r>
    </w:p>
    <w:p w14:paraId="25954A29" w14:textId="77777777" w:rsidR="00DB44A2" w:rsidRDefault="00DB44A2" w:rsidP="00DB44A2">
      <w:pPr>
        <w:pStyle w:val="NoSpacing"/>
        <w:rPr>
          <w:rFonts w:ascii="Arial" w:hAnsi="Arial" w:cs="Arial"/>
        </w:rPr>
      </w:pPr>
      <w:r>
        <w:rPr>
          <w:rFonts w:ascii="Arial" w:hAnsi="Arial" w:cs="Arial"/>
        </w:rPr>
        <w:t>Pupils also receive a reward for following the Christian value of the half term; they receive a certificate and are allowed to sit on chairs during assembly for the week.</w:t>
      </w:r>
    </w:p>
    <w:p w14:paraId="6B4ACA67" w14:textId="77777777" w:rsidR="00DB44A2" w:rsidRDefault="00DB44A2" w:rsidP="00DB44A2">
      <w:pPr>
        <w:pStyle w:val="NoSpacing"/>
        <w:rPr>
          <w:rFonts w:ascii="Arial" w:hAnsi="Arial" w:cs="Arial"/>
        </w:rPr>
      </w:pPr>
    </w:p>
    <w:p w14:paraId="2F43C482" w14:textId="77777777" w:rsidR="00DB44A2" w:rsidRPr="00DB44A2" w:rsidRDefault="00DB44A2" w:rsidP="00DB44A2">
      <w:pPr>
        <w:pStyle w:val="NoSpacing"/>
        <w:rPr>
          <w:rFonts w:ascii="Arial" w:hAnsi="Arial" w:cs="Arial"/>
          <w:b/>
          <w:sz w:val="24"/>
        </w:rPr>
      </w:pPr>
      <w:r w:rsidRPr="00DB44A2">
        <w:rPr>
          <w:rFonts w:ascii="Arial" w:hAnsi="Arial" w:cs="Arial"/>
          <w:b/>
          <w:sz w:val="24"/>
        </w:rPr>
        <w:t xml:space="preserve">Hucknall Hero Assemblies </w:t>
      </w:r>
    </w:p>
    <w:p w14:paraId="55D68911" w14:textId="77777777" w:rsidR="00DB44A2" w:rsidRDefault="00DB44A2" w:rsidP="00DB44A2">
      <w:pPr>
        <w:pStyle w:val="NoSpacing"/>
        <w:rPr>
          <w:rFonts w:ascii="Arial" w:hAnsi="Arial" w:cs="Arial"/>
        </w:rPr>
      </w:pPr>
      <w:r w:rsidRPr="00DB44A2">
        <w:rPr>
          <w:rFonts w:ascii="Arial" w:hAnsi="Arial" w:cs="Arial"/>
        </w:rPr>
        <w:t>A</w:t>
      </w:r>
      <w:r>
        <w:rPr>
          <w:rFonts w:ascii="Arial" w:hAnsi="Arial" w:cs="Arial"/>
        </w:rPr>
        <w:t>t the end of every</w:t>
      </w:r>
      <w:r w:rsidRPr="00DB44A2">
        <w:rPr>
          <w:rFonts w:ascii="Arial" w:hAnsi="Arial" w:cs="Arial"/>
        </w:rPr>
        <w:t xml:space="preserve"> term, celebration assembly </w:t>
      </w:r>
      <w:r>
        <w:rPr>
          <w:rFonts w:ascii="Arial" w:hAnsi="Arial" w:cs="Arial"/>
        </w:rPr>
        <w:t>becomes our ‘Hucknall Hero</w:t>
      </w:r>
      <w:r w:rsidRPr="00DB44A2">
        <w:rPr>
          <w:rFonts w:ascii="Arial" w:hAnsi="Arial" w:cs="Arial"/>
        </w:rPr>
        <w:t>’ assembly</w:t>
      </w:r>
      <w:r>
        <w:rPr>
          <w:rFonts w:ascii="Arial" w:hAnsi="Arial" w:cs="Arial"/>
        </w:rPr>
        <w:t>. In this week, a child from each class is</w:t>
      </w:r>
      <w:r w:rsidRPr="00DB44A2">
        <w:rPr>
          <w:rFonts w:ascii="Arial" w:hAnsi="Arial" w:cs="Arial"/>
        </w:rPr>
        <w:t xml:space="preserve"> nominated for</w:t>
      </w:r>
      <w:r>
        <w:rPr>
          <w:rFonts w:ascii="Arial" w:hAnsi="Arial" w:cs="Arial"/>
        </w:rPr>
        <w:t xml:space="preserve"> excellence throughout the </w:t>
      </w:r>
      <w:r w:rsidRPr="00DB44A2">
        <w:rPr>
          <w:rFonts w:ascii="Arial" w:hAnsi="Arial" w:cs="Arial"/>
        </w:rPr>
        <w:t xml:space="preserve">term. </w:t>
      </w:r>
      <w:r>
        <w:rPr>
          <w:rFonts w:ascii="Arial" w:hAnsi="Arial" w:cs="Arial"/>
        </w:rPr>
        <w:t xml:space="preserve">They receive a reward, such as a meal out of school or extra treat/day out. </w:t>
      </w:r>
    </w:p>
    <w:p w14:paraId="225522DA" w14:textId="77777777" w:rsidR="00DB44A2" w:rsidRDefault="00DB44A2" w:rsidP="00DB44A2">
      <w:pPr>
        <w:pStyle w:val="NoSpacing"/>
        <w:rPr>
          <w:rFonts w:ascii="Arial" w:hAnsi="Arial" w:cs="Arial"/>
        </w:rPr>
      </w:pPr>
    </w:p>
    <w:p w14:paraId="3726B839" w14:textId="77777777" w:rsidR="00DB44A2" w:rsidRPr="00DB44A2" w:rsidRDefault="00DB44A2" w:rsidP="00DB44A2">
      <w:pPr>
        <w:pStyle w:val="NoSpacing"/>
        <w:rPr>
          <w:rFonts w:ascii="Arial" w:hAnsi="Arial" w:cs="Arial"/>
          <w:b/>
          <w:sz w:val="24"/>
        </w:rPr>
      </w:pPr>
      <w:r w:rsidRPr="00DB44A2">
        <w:rPr>
          <w:rFonts w:ascii="Arial" w:hAnsi="Arial" w:cs="Arial"/>
          <w:b/>
          <w:sz w:val="24"/>
        </w:rPr>
        <w:t xml:space="preserve">Procedures for dealing with inappropriate behaviour </w:t>
      </w:r>
    </w:p>
    <w:p w14:paraId="637630EE" w14:textId="77777777" w:rsidR="00DB44A2" w:rsidRDefault="00DB44A2" w:rsidP="00DB44A2">
      <w:pPr>
        <w:pStyle w:val="NoSpacing"/>
        <w:rPr>
          <w:rFonts w:ascii="Arial" w:hAnsi="Arial" w:cs="Arial"/>
        </w:rPr>
      </w:pPr>
      <w:r>
        <w:rPr>
          <w:rFonts w:ascii="Arial" w:hAnsi="Arial" w:cs="Arial"/>
        </w:rPr>
        <w:t xml:space="preserve">All children are allowed to make mistakes and to learn in a safe and caring environment. It is our job to educate children in a safe and loving environment, where they can feel safe and secure and develop as young people. </w:t>
      </w:r>
    </w:p>
    <w:p w14:paraId="48400C94" w14:textId="77777777" w:rsidR="00DB44A2" w:rsidRDefault="00DB44A2" w:rsidP="00DB44A2">
      <w:pPr>
        <w:pStyle w:val="NoSpacing"/>
        <w:rPr>
          <w:rFonts w:ascii="Arial" w:hAnsi="Arial" w:cs="Arial"/>
        </w:rPr>
      </w:pPr>
      <w:r w:rsidRPr="00DB44A2">
        <w:rPr>
          <w:rFonts w:ascii="Arial" w:hAnsi="Arial" w:cs="Arial"/>
        </w:rPr>
        <w:t>Depending on the seriousness of the behaviour, other consequences and strategies will be used. Behaviour records will also be held on our school behaviour monitoring system (CPOMS</w:t>
      </w:r>
      <w:r w:rsidR="00205F51">
        <w:rPr>
          <w:rFonts w:ascii="Arial" w:hAnsi="Arial" w:cs="Arial"/>
        </w:rPr>
        <w:t xml:space="preserve"> from September 2020</w:t>
      </w:r>
      <w:r w:rsidRPr="00DB44A2">
        <w:rPr>
          <w:rFonts w:ascii="Arial" w:hAnsi="Arial" w:cs="Arial"/>
        </w:rPr>
        <w:t xml:space="preserve">) for higher level behaviours. It is recognised that sometimes, disruptive behaviour can be a manifestation for social, emotional and mental health needs, or of special educational needs or disabilities. </w:t>
      </w:r>
      <w:r>
        <w:rPr>
          <w:rFonts w:ascii="Arial" w:hAnsi="Arial" w:cs="Arial"/>
        </w:rPr>
        <w:t xml:space="preserve">We will always aim to provide support, encouragement and engagement of </w:t>
      </w:r>
      <w:r w:rsidR="00205F51">
        <w:rPr>
          <w:rFonts w:ascii="Arial" w:hAnsi="Arial" w:cs="Arial"/>
        </w:rPr>
        <w:t>the whole family at every level and deal with issues in a contextual way.</w:t>
      </w:r>
    </w:p>
    <w:p w14:paraId="5C2F55BE" w14:textId="77777777" w:rsidR="00205F51" w:rsidRDefault="00205F51" w:rsidP="00DB44A2">
      <w:pPr>
        <w:pStyle w:val="NoSpacing"/>
        <w:rPr>
          <w:rFonts w:ascii="Arial" w:hAnsi="Arial" w:cs="Arial"/>
        </w:rPr>
      </w:pPr>
    </w:p>
    <w:p w14:paraId="1EF93AE8" w14:textId="77777777" w:rsidR="00205F51" w:rsidRDefault="00205F51" w:rsidP="00DB44A2">
      <w:pPr>
        <w:pStyle w:val="NoSpacing"/>
        <w:rPr>
          <w:rFonts w:ascii="Arial" w:hAnsi="Arial" w:cs="Arial"/>
        </w:rPr>
      </w:pPr>
      <w:r>
        <w:rPr>
          <w:rFonts w:ascii="Arial" w:hAnsi="Arial" w:cs="Arial"/>
        </w:rPr>
        <w:t>See below our National Behaviour Blueprint. This is displayed in every classroom and in the main hall. The first is the copy given to all Staff and the second is the display copy which the children refer to.</w:t>
      </w:r>
    </w:p>
    <w:p w14:paraId="5A55AACD" w14:textId="77777777" w:rsidR="00205F51" w:rsidRDefault="00205F51" w:rsidP="00DB44A2">
      <w:pPr>
        <w:pStyle w:val="NoSpacing"/>
        <w:rPr>
          <w:rFonts w:ascii="Arial" w:hAnsi="Arial" w:cs="Arial"/>
        </w:rPr>
      </w:pPr>
    </w:p>
    <w:p w14:paraId="2386501E" w14:textId="77777777" w:rsidR="00205F51" w:rsidRDefault="00205F51" w:rsidP="00DB44A2">
      <w:pPr>
        <w:pStyle w:val="NoSpacing"/>
        <w:rPr>
          <w:rFonts w:ascii="Arial" w:hAnsi="Arial" w:cs="Arial"/>
        </w:rPr>
      </w:pPr>
    </w:p>
    <w:p w14:paraId="72BC59F9" w14:textId="77777777" w:rsidR="00205F51" w:rsidRDefault="00205F51" w:rsidP="00DB44A2">
      <w:pPr>
        <w:pStyle w:val="NoSpacing"/>
        <w:rPr>
          <w:rFonts w:ascii="Arial" w:hAnsi="Arial" w:cs="Arial"/>
        </w:rPr>
      </w:pPr>
    </w:p>
    <w:p w14:paraId="3ED4A5CF" w14:textId="77777777" w:rsidR="00205F51" w:rsidRDefault="00205F51" w:rsidP="00DB44A2">
      <w:pPr>
        <w:pStyle w:val="NoSpacing"/>
        <w:rPr>
          <w:rFonts w:ascii="Arial" w:hAnsi="Arial" w:cs="Arial"/>
        </w:rPr>
      </w:pPr>
    </w:p>
    <w:p w14:paraId="7EE9D5E1" w14:textId="77777777" w:rsidR="00DB3040" w:rsidRDefault="00DB3040" w:rsidP="00DB44A2">
      <w:pPr>
        <w:pStyle w:val="NoSpacing"/>
        <w:rPr>
          <w:rFonts w:ascii="Arial" w:hAnsi="Arial" w:cs="Arial"/>
        </w:rPr>
      </w:pPr>
    </w:p>
    <w:p w14:paraId="6BBF1737" w14:textId="77777777" w:rsidR="00DB3040" w:rsidRDefault="00DB3040" w:rsidP="00DB44A2">
      <w:pPr>
        <w:pStyle w:val="NoSpacing"/>
        <w:rPr>
          <w:rFonts w:ascii="Arial" w:hAnsi="Arial" w:cs="Arial"/>
        </w:rPr>
      </w:pPr>
    </w:p>
    <w:p w14:paraId="1CEA8A33" w14:textId="77777777" w:rsidR="00DB3040" w:rsidRDefault="00DB3040" w:rsidP="00DB44A2">
      <w:pPr>
        <w:pStyle w:val="NoSpacing"/>
        <w:rPr>
          <w:rFonts w:ascii="Arial" w:hAnsi="Arial" w:cs="Arial"/>
        </w:rPr>
      </w:pPr>
    </w:p>
    <w:p w14:paraId="6CC48BAF" w14:textId="77777777" w:rsidR="00DB3040" w:rsidRDefault="00DB3040" w:rsidP="00DB44A2">
      <w:pPr>
        <w:pStyle w:val="NoSpacing"/>
        <w:rPr>
          <w:rFonts w:ascii="Arial" w:hAnsi="Arial" w:cs="Arial"/>
        </w:rPr>
      </w:pPr>
    </w:p>
    <w:p w14:paraId="285AE1DD" w14:textId="77777777" w:rsidR="00205F51" w:rsidRDefault="00205F51" w:rsidP="00DB44A2">
      <w:pPr>
        <w:pStyle w:val="NoSpacing"/>
        <w:rPr>
          <w:rFonts w:ascii="Arial" w:hAnsi="Arial" w:cs="Arial"/>
        </w:rPr>
      </w:pPr>
    </w:p>
    <w:p w14:paraId="4BF8A4B5" w14:textId="77777777" w:rsidR="008D79D5" w:rsidRDefault="008D79D5" w:rsidP="00DB44A2">
      <w:pPr>
        <w:pStyle w:val="NoSpacing"/>
        <w:rPr>
          <w:rFonts w:ascii="Arial" w:hAnsi="Arial" w:cs="Arial"/>
        </w:rPr>
      </w:pPr>
    </w:p>
    <w:p w14:paraId="4197AA09" w14:textId="77777777" w:rsidR="00205F51" w:rsidRDefault="00205F51" w:rsidP="00205F51">
      <w:pPr>
        <w:pStyle w:val="NoSpacing"/>
      </w:pPr>
    </w:p>
    <w:p w14:paraId="7262F16F" w14:textId="77777777" w:rsidR="00205F51" w:rsidRDefault="00205F51" w:rsidP="00205F51">
      <w:pPr>
        <w:pStyle w:val="NoSpacing"/>
        <w:jc w:val="right"/>
        <w:rPr>
          <w:rFonts w:ascii="Arial" w:hAnsi="Arial" w:cs="Arial"/>
          <w:color w:val="002060"/>
        </w:rPr>
      </w:pPr>
      <w:r w:rsidRPr="00380101">
        <w:rPr>
          <w:rFonts w:ascii="Arial" w:hAnsi="Arial" w:cs="Arial"/>
          <w:color w:val="002060"/>
        </w:rPr>
        <w:lastRenderedPageBreak/>
        <w:t>Growing together in learning, love and faith</w:t>
      </w:r>
    </w:p>
    <w:p w14:paraId="58D52B2E" w14:textId="77777777" w:rsidR="00205F51" w:rsidRDefault="00205F51" w:rsidP="00205F51">
      <w:pPr>
        <w:pStyle w:val="NoSpacing"/>
        <w:jc w:val="right"/>
        <w:rPr>
          <w:rFonts w:ascii="Arial" w:hAnsi="Arial" w:cs="Arial"/>
          <w:color w:val="002060"/>
        </w:rPr>
      </w:pPr>
    </w:p>
    <w:p w14:paraId="04E6674B" w14:textId="77777777" w:rsidR="00205F51" w:rsidRPr="00380101" w:rsidRDefault="00205F51" w:rsidP="00205F51">
      <w:pPr>
        <w:pStyle w:val="NoSpacing"/>
        <w:jc w:val="center"/>
        <w:rPr>
          <w:rFonts w:ascii="Arial" w:hAnsi="Arial" w:cs="Arial"/>
          <w:color w:val="002060"/>
        </w:rPr>
      </w:pPr>
      <w:r>
        <w:rPr>
          <w:rFonts w:ascii="Century Gothic" w:hAnsi="Century Gothic" w:cs="Calibri"/>
          <w:noProof/>
          <w:lang w:eastAsia="en-GB"/>
        </w:rPr>
        <w:drawing>
          <wp:inline distT="0" distB="0" distL="0" distR="0" wp14:anchorId="69DAA530" wp14:editId="04002019">
            <wp:extent cx="904875" cy="1046507"/>
            <wp:effectExtent l="0" t="0" r="0" b="1270"/>
            <wp:docPr id="6" name="Picture 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5848" cy="1047632"/>
                    </a:xfrm>
                    <a:prstGeom prst="rect">
                      <a:avLst/>
                    </a:prstGeom>
                    <a:noFill/>
                    <a:ln>
                      <a:noFill/>
                    </a:ln>
                  </pic:spPr>
                </pic:pic>
              </a:graphicData>
            </a:graphic>
          </wp:inline>
        </w:drawing>
      </w:r>
    </w:p>
    <w:p w14:paraId="16156B16" w14:textId="77777777" w:rsidR="00205F51" w:rsidRDefault="00205F51" w:rsidP="00205F51">
      <w:pPr>
        <w:pStyle w:val="NoSpacing"/>
        <w:jc w:val="center"/>
        <w:rPr>
          <w:b/>
          <w:color w:val="002060"/>
          <w:sz w:val="24"/>
          <w:szCs w:val="24"/>
        </w:rPr>
      </w:pPr>
      <w:r w:rsidRPr="00380101">
        <w:rPr>
          <w:b/>
          <w:color w:val="002060"/>
          <w:sz w:val="24"/>
          <w:szCs w:val="24"/>
        </w:rPr>
        <w:t>Hucknall National C of E Primary School</w:t>
      </w:r>
    </w:p>
    <w:p w14:paraId="4EB9DF5E" w14:textId="77777777" w:rsidR="00205F51" w:rsidRDefault="00205F51" w:rsidP="00205F51">
      <w:pPr>
        <w:pStyle w:val="NoSpacing"/>
        <w:jc w:val="center"/>
        <w:rPr>
          <w:b/>
          <w:color w:val="002060"/>
          <w:sz w:val="16"/>
          <w:szCs w:val="16"/>
        </w:rPr>
      </w:pPr>
      <w:r>
        <w:rPr>
          <w:b/>
          <w:color w:val="002060"/>
          <w:sz w:val="16"/>
          <w:szCs w:val="16"/>
        </w:rPr>
        <w:t xml:space="preserve">                                                                             Founded in 1788</w:t>
      </w:r>
    </w:p>
    <w:p w14:paraId="4BBAF1B7" w14:textId="77777777" w:rsidR="00205F51" w:rsidRDefault="00205F51" w:rsidP="00205F51">
      <w:pPr>
        <w:pStyle w:val="NoSpacing"/>
        <w:jc w:val="center"/>
        <w:rPr>
          <w:b/>
          <w:color w:val="002060"/>
          <w:sz w:val="16"/>
          <w:szCs w:val="16"/>
        </w:rPr>
      </w:pPr>
    </w:p>
    <w:p w14:paraId="5DD7C7C7" w14:textId="77777777" w:rsidR="00205F51" w:rsidRPr="002B2F5F" w:rsidRDefault="00205F51" w:rsidP="00205F51">
      <w:pPr>
        <w:pStyle w:val="NoSpacing"/>
        <w:jc w:val="center"/>
        <w:rPr>
          <w:b/>
          <w:color w:val="002060"/>
          <w:sz w:val="16"/>
          <w:szCs w:val="16"/>
        </w:rPr>
      </w:pPr>
      <w:r>
        <w:rPr>
          <w:b/>
          <w:noProof/>
          <w:color w:val="002060"/>
          <w:sz w:val="16"/>
          <w:szCs w:val="16"/>
          <w:lang w:eastAsia="en-GB"/>
        </w:rPr>
        <mc:AlternateContent>
          <mc:Choice Requires="wps">
            <w:drawing>
              <wp:anchor distT="0" distB="0" distL="114300" distR="114300" simplePos="0" relativeHeight="251659264" behindDoc="0" locked="0" layoutInCell="1" allowOverlap="1" wp14:anchorId="3A086871" wp14:editId="6F9B8D97">
                <wp:simplePos x="0" y="0"/>
                <wp:positionH relativeFrom="column">
                  <wp:posOffset>1657350</wp:posOffset>
                </wp:positionH>
                <wp:positionV relativeFrom="paragraph">
                  <wp:posOffset>44451</wp:posOffset>
                </wp:positionV>
                <wp:extent cx="3448050" cy="4572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448050" cy="4572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0C43D1" w14:textId="77777777" w:rsidR="005307C6" w:rsidRPr="002B2F5F" w:rsidRDefault="005307C6" w:rsidP="00205F51">
                            <w:pPr>
                              <w:jc w:val="center"/>
                              <w:rPr>
                                <w:rFonts w:ascii="Arial" w:hAnsi="Arial" w:cs="Arial"/>
                                <w:sz w:val="40"/>
                              </w:rPr>
                            </w:pPr>
                            <w:r w:rsidRPr="002B2F5F">
                              <w:rPr>
                                <w:rFonts w:ascii="Arial" w:hAnsi="Arial" w:cs="Arial"/>
                                <w:b/>
                                <w:sz w:val="40"/>
                              </w:rPr>
                              <w:t>BEHAVIOUR</w:t>
                            </w:r>
                            <w:r w:rsidRPr="002B2F5F">
                              <w:rPr>
                                <w:rFonts w:ascii="Arial" w:hAnsi="Arial" w:cs="Arial"/>
                                <w:sz w:val="40"/>
                              </w:rPr>
                              <w:t xml:space="preserve"> BLUEPRINT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86871" id="Rectangle 2" o:spid="_x0000_s1026" style="position:absolute;left:0;text-align:left;margin-left:130.5pt;margin-top:3.5pt;width:271.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" fillcolor="#002060" strokecolor="#002060" strokeweight="2pt">
                <v:textbox>
                  <w:txbxContent>
                    <w:p w14:paraId="5A0C43D1" w14:textId="77777777" w:rsidR="005307C6" w:rsidRPr="002B2F5F" w:rsidRDefault="005307C6" w:rsidP="00205F51">
                      <w:pPr>
                        <w:jc w:val="center"/>
                        <w:rPr>
                          <w:rFonts w:ascii="Arial" w:hAnsi="Arial" w:cs="Arial"/>
                          <w:sz w:val="40"/>
                        </w:rPr>
                      </w:pPr>
                      <w:r w:rsidRPr="002B2F5F">
                        <w:rPr>
                          <w:rFonts w:ascii="Arial" w:hAnsi="Arial" w:cs="Arial"/>
                          <w:b/>
                          <w:sz w:val="40"/>
                        </w:rPr>
                        <w:t>BEHAVIOUR</w:t>
                      </w:r>
                      <w:r w:rsidRPr="002B2F5F">
                        <w:rPr>
                          <w:rFonts w:ascii="Arial" w:hAnsi="Arial" w:cs="Arial"/>
                          <w:sz w:val="40"/>
                        </w:rPr>
                        <w:t xml:space="preserve"> BLUEPRINT</w:t>
                      </w:r>
                    </w:p>
                  </w:txbxContent>
                </v:textbox>
              </v:rect>
            </w:pict>
          </mc:Fallback>
        </mc:AlternateContent>
      </w:r>
    </w:p>
    <w:p w14:paraId="23929054" w14:textId="77777777" w:rsidR="00205F51" w:rsidRDefault="00205F51" w:rsidP="00205F51">
      <w:pPr>
        <w:pStyle w:val="NoSpacing"/>
        <w:jc w:val="center"/>
      </w:pPr>
      <w:r>
        <w:rPr>
          <w:noProof/>
          <w:lang w:eastAsia="en-GB"/>
        </w:rPr>
        <mc:AlternateContent>
          <mc:Choice Requires="wps">
            <w:drawing>
              <wp:anchor distT="0" distB="0" distL="114300" distR="114300" simplePos="0" relativeHeight="251665408" behindDoc="0" locked="0" layoutInCell="1" allowOverlap="1" wp14:anchorId="3C164843" wp14:editId="3DDF0669">
                <wp:simplePos x="0" y="0"/>
                <wp:positionH relativeFrom="column">
                  <wp:posOffset>4565015</wp:posOffset>
                </wp:positionH>
                <wp:positionV relativeFrom="paragraph">
                  <wp:posOffset>1132840</wp:posOffset>
                </wp:positionV>
                <wp:extent cx="2356485" cy="1609725"/>
                <wp:effectExtent l="0" t="0" r="24765" b="28575"/>
                <wp:wrapNone/>
                <wp:docPr id="11" name="Rectangle 11"/>
                <wp:cNvGraphicFramePr/>
                <a:graphic xmlns:a="http://schemas.openxmlformats.org/drawingml/2006/main">
                  <a:graphicData uri="http://schemas.microsoft.com/office/word/2010/wordprocessingShape">
                    <wps:wsp>
                      <wps:cNvSpPr/>
                      <wps:spPr>
                        <a:xfrm>
                          <a:off x="0" y="0"/>
                          <a:ext cx="2356485" cy="160972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B39E21" w14:textId="77777777" w:rsidR="005307C6" w:rsidRPr="00A95164" w:rsidRDefault="005307C6" w:rsidP="00205F51">
                            <w:pPr>
                              <w:pStyle w:val="NoSpacing"/>
                              <w:rPr>
                                <w:color w:val="002060"/>
                                <w:sz w:val="16"/>
                                <w:szCs w:val="16"/>
                              </w:rPr>
                            </w:pPr>
                            <w:r w:rsidRPr="00A95164">
                              <w:rPr>
                                <w:b/>
                                <w:color w:val="002060"/>
                                <w:sz w:val="16"/>
                                <w:szCs w:val="16"/>
                              </w:rPr>
                              <w:t>Praise</w:t>
                            </w:r>
                            <w:r w:rsidRPr="00A95164">
                              <w:rPr>
                                <w:color w:val="002060"/>
                                <w:sz w:val="16"/>
                                <w:szCs w:val="16"/>
                              </w:rPr>
                              <w:t xml:space="preserve"> </w:t>
                            </w:r>
                            <w:r w:rsidRPr="00A95164">
                              <w:rPr>
                                <w:color w:val="002060"/>
                                <w:sz w:val="12"/>
                                <w:szCs w:val="12"/>
                              </w:rPr>
                              <w:t>(in class/display on recognition board)</w:t>
                            </w:r>
                          </w:p>
                          <w:p w14:paraId="67C63280" w14:textId="77777777" w:rsidR="005307C6" w:rsidRPr="00A95164" w:rsidRDefault="005307C6" w:rsidP="00205F51">
                            <w:pPr>
                              <w:pStyle w:val="NoSpacing"/>
                              <w:rPr>
                                <w:color w:val="002060"/>
                                <w:sz w:val="16"/>
                                <w:szCs w:val="16"/>
                              </w:rPr>
                            </w:pPr>
                            <w:r w:rsidRPr="00A95164">
                              <w:rPr>
                                <w:b/>
                                <w:color w:val="002060"/>
                                <w:sz w:val="16"/>
                                <w:szCs w:val="16"/>
                              </w:rPr>
                              <w:t>Class dojos</w:t>
                            </w:r>
                            <w:r w:rsidRPr="00A95164">
                              <w:rPr>
                                <w:color w:val="002060"/>
                                <w:sz w:val="16"/>
                                <w:szCs w:val="16"/>
                              </w:rPr>
                              <w:t xml:space="preserve"> </w:t>
                            </w:r>
                            <w:r w:rsidRPr="00A95164">
                              <w:rPr>
                                <w:color w:val="002060"/>
                                <w:sz w:val="12"/>
                                <w:szCs w:val="12"/>
                              </w:rPr>
                              <w:t>(used consistently by all staff across school, dojo stickers for staff</w:t>
                            </w:r>
                            <w:r>
                              <w:rPr>
                                <w:color w:val="002060"/>
                                <w:sz w:val="12"/>
                                <w:szCs w:val="12"/>
                              </w:rPr>
                              <w:t>, whole class target linked to IIP</w:t>
                            </w:r>
                            <w:r w:rsidRPr="00A95164">
                              <w:rPr>
                                <w:color w:val="002060"/>
                                <w:sz w:val="12"/>
                                <w:szCs w:val="12"/>
                              </w:rPr>
                              <w:t>)</w:t>
                            </w:r>
                          </w:p>
                          <w:p w14:paraId="398C4286" w14:textId="77777777" w:rsidR="005307C6" w:rsidRPr="00A95164" w:rsidRDefault="005307C6" w:rsidP="00205F51">
                            <w:pPr>
                              <w:pStyle w:val="NoSpacing"/>
                              <w:rPr>
                                <w:color w:val="002060"/>
                                <w:sz w:val="12"/>
                                <w:szCs w:val="12"/>
                              </w:rPr>
                            </w:pPr>
                            <w:r w:rsidRPr="00A95164">
                              <w:rPr>
                                <w:b/>
                                <w:color w:val="002060"/>
                                <w:sz w:val="16"/>
                                <w:szCs w:val="16"/>
                              </w:rPr>
                              <w:t>Postcards/Texts home</w:t>
                            </w:r>
                            <w:r w:rsidRPr="00A95164">
                              <w:rPr>
                                <w:color w:val="002060"/>
                                <w:sz w:val="16"/>
                                <w:szCs w:val="16"/>
                              </w:rPr>
                              <w:t xml:space="preserve"> </w:t>
                            </w:r>
                            <w:r w:rsidRPr="00A95164">
                              <w:rPr>
                                <w:color w:val="002060"/>
                                <w:sz w:val="12"/>
                                <w:szCs w:val="12"/>
                              </w:rPr>
                              <w:t>(texts home for FAB assembly, postcards sent by HT)</w:t>
                            </w:r>
                          </w:p>
                          <w:p w14:paraId="54E0E958" w14:textId="77777777" w:rsidR="005307C6" w:rsidRPr="00A95164" w:rsidRDefault="005307C6" w:rsidP="00205F51">
                            <w:pPr>
                              <w:pStyle w:val="NoSpacing"/>
                              <w:rPr>
                                <w:color w:val="002060"/>
                                <w:sz w:val="12"/>
                                <w:szCs w:val="12"/>
                              </w:rPr>
                            </w:pPr>
                            <w:r w:rsidRPr="00A95164">
                              <w:rPr>
                                <w:b/>
                                <w:color w:val="002060"/>
                                <w:sz w:val="16"/>
                                <w:szCs w:val="16"/>
                              </w:rPr>
                              <w:t>Recognition display</w:t>
                            </w:r>
                            <w:r w:rsidRPr="00A95164">
                              <w:rPr>
                                <w:color w:val="002060"/>
                                <w:sz w:val="16"/>
                                <w:szCs w:val="16"/>
                              </w:rPr>
                              <w:t xml:space="preserve"> </w:t>
                            </w:r>
                            <w:r w:rsidRPr="00A95164">
                              <w:rPr>
                                <w:color w:val="002060"/>
                                <w:sz w:val="12"/>
                                <w:szCs w:val="12"/>
                              </w:rPr>
                              <w:t>(attendance, heroes, reading heroes)</w:t>
                            </w:r>
                          </w:p>
                          <w:p w14:paraId="5364A691" w14:textId="77777777" w:rsidR="005307C6" w:rsidRPr="00A95164" w:rsidRDefault="005307C6" w:rsidP="00205F51">
                            <w:pPr>
                              <w:pStyle w:val="NoSpacing"/>
                              <w:rPr>
                                <w:color w:val="002060"/>
                                <w:sz w:val="12"/>
                                <w:szCs w:val="12"/>
                              </w:rPr>
                            </w:pPr>
                            <w:r w:rsidRPr="00A95164">
                              <w:rPr>
                                <w:b/>
                                <w:color w:val="002060"/>
                                <w:sz w:val="16"/>
                                <w:szCs w:val="16"/>
                              </w:rPr>
                              <w:t>Certificates</w:t>
                            </w:r>
                            <w:r w:rsidRPr="00A95164">
                              <w:rPr>
                                <w:color w:val="002060"/>
                                <w:sz w:val="16"/>
                                <w:szCs w:val="16"/>
                              </w:rPr>
                              <w:t xml:space="preserve"> </w:t>
                            </w:r>
                            <w:r w:rsidRPr="00A95164">
                              <w:rPr>
                                <w:color w:val="002060"/>
                                <w:sz w:val="12"/>
                                <w:szCs w:val="12"/>
                              </w:rPr>
                              <w:t>(Fab for learning + invite for drink Friday am, attendance, ter</w:t>
                            </w:r>
                            <w:r>
                              <w:rPr>
                                <w:color w:val="002060"/>
                                <w:sz w:val="12"/>
                                <w:szCs w:val="12"/>
                              </w:rPr>
                              <w:t>mly heroes, reading heroes, AR, sports certificate and lunchtime award)</w:t>
                            </w:r>
                          </w:p>
                          <w:p w14:paraId="5756DB19" w14:textId="77777777" w:rsidR="005307C6" w:rsidRPr="00A95164" w:rsidRDefault="005307C6" w:rsidP="00205F51">
                            <w:pPr>
                              <w:pStyle w:val="NoSpacing"/>
                              <w:rPr>
                                <w:color w:val="002060"/>
                                <w:sz w:val="12"/>
                                <w:szCs w:val="12"/>
                              </w:rPr>
                            </w:pPr>
                            <w:r w:rsidRPr="00A95164">
                              <w:rPr>
                                <w:b/>
                                <w:color w:val="002060"/>
                                <w:sz w:val="16"/>
                                <w:szCs w:val="16"/>
                              </w:rPr>
                              <w:t>Special lunch</w:t>
                            </w:r>
                            <w:r>
                              <w:rPr>
                                <w:color w:val="002060"/>
                                <w:sz w:val="16"/>
                                <w:szCs w:val="16"/>
                              </w:rPr>
                              <w:t xml:space="preserve"> </w:t>
                            </w:r>
                            <w:r w:rsidRPr="00A95164">
                              <w:rPr>
                                <w:color w:val="002060"/>
                                <w:sz w:val="12"/>
                                <w:szCs w:val="12"/>
                              </w:rPr>
                              <w:t>(heroes)</w:t>
                            </w:r>
                          </w:p>
                          <w:p w14:paraId="3A20206E" w14:textId="77777777" w:rsidR="005307C6" w:rsidRPr="00A95164" w:rsidRDefault="005307C6" w:rsidP="00205F51">
                            <w:pPr>
                              <w:pStyle w:val="NoSpacing"/>
                              <w:rPr>
                                <w:color w:val="002060"/>
                                <w:sz w:val="16"/>
                                <w:szCs w:val="16"/>
                              </w:rPr>
                            </w:pPr>
                            <w:r w:rsidRPr="00A95164">
                              <w:rPr>
                                <w:b/>
                                <w:color w:val="002060"/>
                                <w:sz w:val="16"/>
                                <w:szCs w:val="16"/>
                              </w:rPr>
                              <w:t>Hot chocolate</w:t>
                            </w:r>
                            <w:r>
                              <w:rPr>
                                <w:b/>
                                <w:color w:val="002060"/>
                                <w:sz w:val="16"/>
                                <w:szCs w:val="16"/>
                              </w:rPr>
                              <w:t xml:space="preserve"> </w:t>
                            </w:r>
                            <w:r w:rsidRPr="00A95164">
                              <w:rPr>
                                <w:color w:val="002060"/>
                                <w:sz w:val="12"/>
                                <w:szCs w:val="12"/>
                              </w:rPr>
                              <w:t xml:space="preserve">(learning heroes Friday </w:t>
                            </w:r>
                            <w:r w:rsidRPr="00A95164">
                              <w:rPr>
                                <w:color w:val="002060"/>
                                <w:sz w:val="12"/>
                                <w:szCs w:val="12"/>
                              </w:rPr>
                              <w:t>am)</w:t>
                            </w:r>
                          </w:p>
                          <w:p w14:paraId="7D88E756" w14:textId="77777777" w:rsidR="005307C6" w:rsidRDefault="005307C6" w:rsidP="00205F51">
                            <w:pPr>
                              <w:pStyle w:val="NoSpacing"/>
                              <w:rPr>
                                <w:color w:val="002060"/>
                                <w:sz w:val="12"/>
                                <w:szCs w:val="12"/>
                              </w:rPr>
                            </w:pPr>
                            <w:r w:rsidRPr="00A95164">
                              <w:rPr>
                                <w:b/>
                                <w:color w:val="002060"/>
                                <w:sz w:val="16"/>
                                <w:szCs w:val="16"/>
                              </w:rPr>
                              <w:t>Badges</w:t>
                            </w:r>
                            <w:r>
                              <w:rPr>
                                <w:color w:val="002060"/>
                                <w:sz w:val="16"/>
                                <w:szCs w:val="16"/>
                              </w:rPr>
                              <w:t xml:space="preserve"> </w:t>
                            </w:r>
                            <w:r w:rsidRPr="00A95164">
                              <w:rPr>
                                <w:color w:val="002060"/>
                                <w:sz w:val="12"/>
                                <w:szCs w:val="12"/>
                              </w:rPr>
                              <w:t>(attendance end of year, parliament, ABA’s)</w:t>
                            </w:r>
                          </w:p>
                          <w:p w14:paraId="081FC41C" w14:textId="77777777" w:rsidR="005307C6" w:rsidRPr="004D4E35" w:rsidRDefault="005307C6" w:rsidP="00205F51">
                            <w:pPr>
                              <w:pStyle w:val="NoSpacing"/>
                              <w:rPr>
                                <w:color w:val="002060"/>
                                <w:sz w:val="12"/>
                                <w:szCs w:val="12"/>
                              </w:rPr>
                            </w:pPr>
                            <w:r w:rsidRPr="004D4E35">
                              <w:rPr>
                                <w:b/>
                                <w:color w:val="002060"/>
                                <w:sz w:val="16"/>
                                <w:szCs w:val="16"/>
                              </w:rPr>
                              <w:t>Values</w:t>
                            </w:r>
                            <w:r>
                              <w:rPr>
                                <w:color w:val="002060"/>
                                <w:sz w:val="16"/>
                                <w:szCs w:val="16"/>
                              </w:rPr>
                              <w:t xml:space="preserve"> </w:t>
                            </w:r>
                            <w:r w:rsidRPr="004D4E35">
                              <w:rPr>
                                <w:color w:val="002060"/>
                                <w:sz w:val="12"/>
                                <w:szCs w:val="12"/>
                              </w:rPr>
                              <w:t>(certificate on a Friday, chairs in assembly all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64843" id="Rectangle 11" o:spid="_x0000_s1027" style="position:absolute;left:0;text-align:left;margin-left:359.45pt;margin-top:89.2pt;width:185.55pt;height:12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" fillcolor="white [3212]" strokecolor="#002060" strokeweight="2pt">
                <v:textbox>
                  <w:txbxContent>
                    <w:p w14:paraId="4AB39E21" w14:textId="77777777" w:rsidR="005307C6" w:rsidRPr="00A95164" w:rsidRDefault="005307C6" w:rsidP="00205F51">
                      <w:pPr>
                        <w:pStyle w:val="NoSpacing"/>
                        <w:rPr>
                          <w:color w:val="002060"/>
                          <w:sz w:val="16"/>
                          <w:szCs w:val="16"/>
                        </w:rPr>
                      </w:pPr>
                      <w:r w:rsidRPr="00A95164">
                        <w:rPr>
                          <w:b/>
                          <w:color w:val="002060"/>
                          <w:sz w:val="16"/>
                          <w:szCs w:val="16"/>
                        </w:rPr>
                        <w:t>Praise</w:t>
                      </w:r>
                      <w:r w:rsidRPr="00A95164">
                        <w:rPr>
                          <w:color w:val="002060"/>
                          <w:sz w:val="16"/>
                          <w:szCs w:val="16"/>
                        </w:rPr>
                        <w:t xml:space="preserve"> </w:t>
                      </w:r>
                      <w:r w:rsidRPr="00A95164">
                        <w:rPr>
                          <w:color w:val="002060"/>
                          <w:sz w:val="12"/>
                          <w:szCs w:val="12"/>
                        </w:rPr>
                        <w:t>(in class/display on recognition board)</w:t>
                      </w:r>
                    </w:p>
                    <w:p w14:paraId="67C63280" w14:textId="77777777" w:rsidR="005307C6" w:rsidRPr="00A95164" w:rsidRDefault="005307C6" w:rsidP="00205F51">
                      <w:pPr>
                        <w:pStyle w:val="NoSpacing"/>
                        <w:rPr>
                          <w:color w:val="002060"/>
                          <w:sz w:val="16"/>
                          <w:szCs w:val="16"/>
                        </w:rPr>
                      </w:pPr>
                      <w:r w:rsidRPr="00A95164">
                        <w:rPr>
                          <w:b/>
                          <w:color w:val="002060"/>
                          <w:sz w:val="16"/>
                          <w:szCs w:val="16"/>
                        </w:rPr>
                        <w:t>Class dojos</w:t>
                      </w:r>
                      <w:r w:rsidRPr="00A95164">
                        <w:rPr>
                          <w:color w:val="002060"/>
                          <w:sz w:val="16"/>
                          <w:szCs w:val="16"/>
                        </w:rPr>
                        <w:t xml:space="preserve"> </w:t>
                      </w:r>
                      <w:r w:rsidRPr="00A95164">
                        <w:rPr>
                          <w:color w:val="002060"/>
                          <w:sz w:val="12"/>
                          <w:szCs w:val="12"/>
                        </w:rPr>
                        <w:t>(used consistently by all staff across school, dojo stickers for staff</w:t>
                      </w:r>
                      <w:r>
                        <w:rPr>
                          <w:color w:val="002060"/>
                          <w:sz w:val="12"/>
                          <w:szCs w:val="12"/>
                        </w:rPr>
                        <w:t>, whole class target linked to IIP</w:t>
                      </w:r>
                      <w:r w:rsidRPr="00A95164">
                        <w:rPr>
                          <w:color w:val="002060"/>
                          <w:sz w:val="12"/>
                          <w:szCs w:val="12"/>
                        </w:rPr>
                        <w:t>)</w:t>
                      </w:r>
                    </w:p>
                    <w:p w14:paraId="398C4286" w14:textId="77777777" w:rsidR="005307C6" w:rsidRPr="00A95164" w:rsidRDefault="005307C6" w:rsidP="00205F51">
                      <w:pPr>
                        <w:pStyle w:val="NoSpacing"/>
                        <w:rPr>
                          <w:color w:val="002060"/>
                          <w:sz w:val="12"/>
                          <w:szCs w:val="12"/>
                        </w:rPr>
                      </w:pPr>
                      <w:r w:rsidRPr="00A95164">
                        <w:rPr>
                          <w:b/>
                          <w:color w:val="002060"/>
                          <w:sz w:val="16"/>
                          <w:szCs w:val="16"/>
                        </w:rPr>
                        <w:t>Postcards/Texts home</w:t>
                      </w:r>
                      <w:r w:rsidRPr="00A95164">
                        <w:rPr>
                          <w:color w:val="002060"/>
                          <w:sz w:val="16"/>
                          <w:szCs w:val="16"/>
                        </w:rPr>
                        <w:t xml:space="preserve"> </w:t>
                      </w:r>
                      <w:r w:rsidRPr="00A95164">
                        <w:rPr>
                          <w:color w:val="002060"/>
                          <w:sz w:val="12"/>
                          <w:szCs w:val="12"/>
                        </w:rPr>
                        <w:t>(texts home for FAB assembly, postcards sent by HT)</w:t>
                      </w:r>
                    </w:p>
                    <w:p w14:paraId="54E0E958" w14:textId="77777777" w:rsidR="005307C6" w:rsidRPr="00A95164" w:rsidRDefault="005307C6" w:rsidP="00205F51">
                      <w:pPr>
                        <w:pStyle w:val="NoSpacing"/>
                        <w:rPr>
                          <w:color w:val="002060"/>
                          <w:sz w:val="12"/>
                          <w:szCs w:val="12"/>
                        </w:rPr>
                      </w:pPr>
                      <w:r w:rsidRPr="00A95164">
                        <w:rPr>
                          <w:b/>
                          <w:color w:val="002060"/>
                          <w:sz w:val="16"/>
                          <w:szCs w:val="16"/>
                        </w:rPr>
                        <w:t>Recognition display</w:t>
                      </w:r>
                      <w:r w:rsidRPr="00A95164">
                        <w:rPr>
                          <w:color w:val="002060"/>
                          <w:sz w:val="16"/>
                          <w:szCs w:val="16"/>
                        </w:rPr>
                        <w:t xml:space="preserve"> </w:t>
                      </w:r>
                      <w:r w:rsidRPr="00A95164">
                        <w:rPr>
                          <w:color w:val="002060"/>
                          <w:sz w:val="12"/>
                          <w:szCs w:val="12"/>
                        </w:rPr>
                        <w:t>(attendance, heroes, reading heroes)</w:t>
                      </w:r>
                    </w:p>
                    <w:p w14:paraId="5364A691" w14:textId="77777777" w:rsidR="005307C6" w:rsidRPr="00A95164" w:rsidRDefault="005307C6" w:rsidP="00205F51">
                      <w:pPr>
                        <w:pStyle w:val="NoSpacing"/>
                        <w:rPr>
                          <w:color w:val="002060"/>
                          <w:sz w:val="12"/>
                          <w:szCs w:val="12"/>
                        </w:rPr>
                      </w:pPr>
                      <w:r w:rsidRPr="00A95164">
                        <w:rPr>
                          <w:b/>
                          <w:color w:val="002060"/>
                          <w:sz w:val="16"/>
                          <w:szCs w:val="16"/>
                        </w:rPr>
                        <w:t>Certificates</w:t>
                      </w:r>
                      <w:r w:rsidRPr="00A95164">
                        <w:rPr>
                          <w:color w:val="002060"/>
                          <w:sz w:val="16"/>
                          <w:szCs w:val="16"/>
                        </w:rPr>
                        <w:t xml:space="preserve"> </w:t>
                      </w:r>
                      <w:r w:rsidRPr="00A95164">
                        <w:rPr>
                          <w:color w:val="002060"/>
                          <w:sz w:val="12"/>
                          <w:szCs w:val="12"/>
                        </w:rPr>
                        <w:t>(Fab for learning + invite for drink Friday am, attendance, ter</w:t>
                      </w:r>
                      <w:r>
                        <w:rPr>
                          <w:color w:val="002060"/>
                          <w:sz w:val="12"/>
                          <w:szCs w:val="12"/>
                        </w:rPr>
                        <w:t>mly heroes, reading heroes, AR, sports certificate and lunchtime award)</w:t>
                      </w:r>
                    </w:p>
                    <w:p w14:paraId="5756DB19" w14:textId="77777777" w:rsidR="005307C6" w:rsidRPr="00A95164" w:rsidRDefault="005307C6" w:rsidP="00205F51">
                      <w:pPr>
                        <w:pStyle w:val="NoSpacing"/>
                        <w:rPr>
                          <w:color w:val="002060"/>
                          <w:sz w:val="12"/>
                          <w:szCs w:val="12"/>
                        </w:rPr>
                      </w:pPr>
                      <w:r w:rsidRPr="00A95164">
                        <w:rPr>
                          <w:b/>
                          <w:color w:val="002060"/>
                          <w:sz w:val="16"/>
                          <w:szCs w:val="16"/>
                        </w:rPr>
                        <w:t>Special lunch</w:t>
                      </w:r>
                      <w:r>
                        <w:rPr>
                          <w:color w:val="002060"/>
                          <w:sz w:val="16"/>
                          <w:szCs w:val="16"/>
                        </w:rPr>
                        <w:t xml:space="preserve"> </w:t>
                      </w:r>
                      <w:r w:rsidRPr="00A95164">
                        <w:rPr>
                          <w:color w:val="002060"/>
                          <w:sz w:val="12"/>
                          <w:szCs w:val="12"/>
                        </w:rPr>
                        <w:t>(heroes)</w:t>
                      </w:r>
                    </w:p>
                    <w:p w14:paraId="3A20206E" w14:textId="77777777" w:rsidR="005307C6" w:rsidRPr="00A95164" w:rsidRDefault="005307C6" w:rsidP="00205F51">
                      <w:pPr>
                        <w:pStyle w:val="NoSpacing"/>
                        <w:rPr>
                          <w:color w:val="002060"/>
                          <w:sz w:val="16"/>
                          <w:szCs w:val="16"/>
                        </w:rPr>
                      </w:pPr>
                      <w:r w:rsidRPr="00A95164">
                        <w:rPr>
                          <w:b/>
                          <w:color w:val="002060"/>
                          <w:sz w:val="16"/>
                          <w:szCs w:val="16"/>
                        </w:rPr>
                        <w:t>Hot chocolate</w:t>
                      </w:r>
                      <w:r>
                        <w:rPr>
                          <w:b/>
                          <w:color w:val="002060"/>
                          <w:sz w:val="16"/>
                          <w:szCs w:val="16"/>
                        </w:rPr>
                        <w:t xml:space="preserve"> </w:t>
                      </w:r>
                      <w:r w:rsidRPr="00A95164">
                        <w:rPr>
                          <w:color w:val="002060"/>
                          <w:sz w:val="12"/>
                          <w:szCs w:val="12"/>
                        </w:rPr>
                        <w:t xml:space="preserve">(learning heroes Friday </w:t>
                      </w:r>
                      <w:r w:rsidRPr="00A95164">
                        <w:rPr>
                          <w:color w:val="002060"/>
                          <w:sz w:val="12"/>
                          <w:szCs w:val="12"/>
                        </w:rPr>
                        <w:t>am)</w:t>
                      </w:r>
                    </w:p>
                    <w:p w14:paraId="7D88E756" w14:textId="77777777" w:rsidR="005307C6" w:rsidRDefault="005307C6" w:rsidP="00205F51">
                      <w:pPr>
                        <w:pStyle w:val="NoSpacing"/>
                        <w:rPr>
                          <w:color w:val="002060"/>
                          <w:sz w:val="12"/>
                          <w:szCs w:val="12"/>
                        </w:rPr>
                      </w:pPr>
                      <w:r w:rsidRPr="00A95164">
                        <w:rPr>
                          <w:b/>
                          <w:color w:val="002060"/>
                          <w:sz w:val="16"/>
                          <w:szCs w:val="16"/>
                        </w:rPr>
                        <w:t>Badges</w:t>
                      </w:r>
                      <w:r>
                        <w:rPr>
                          <w:color w:val="002060"/>
                          <w:sz w:val="16"/>
                          <w:szCs w:val="16"/>
                        </w:rPr>
                        <w:t xml:space="preserve"> </w:t>
                      </w:r>
                      <w:r w:rsidRPr="00A95164">
                        <w:rPr>
                          <w:color w:val="002060"/>
                          <w:sz w:val="12"/>
                          <w:szCs w:val="12"/>
                        </w:rPr>
                        <w:t>(attendance end of year, parliament, ABA’s)</w:t>
                      </w:r>
                    </w:p>
                    <w:p w14:paraId="081FC41C" w14:textId="77777777" w:rsidR="005307C6" w:rsidRPr="004D4E35" w:rsidRDefault="005307C6" w:rsidP="00205F51">
                      <w:pPr>
                        <w:pStyle w:val="NoSpacing"/>
                        <w:rPr>
                          <w:color w:val="002060"/>
                          <w:sz w:val="12"/>
                          <w:szCs w:val="12"/>
                        </w:rPr>
                      </w:pPr>
                      <w:r w:rsidRPr="004D4E35">
                        <w:rPr>
                          <w:b/>
                          <w:color w:val="002060"/>
                          <w:sz w:val="16"/>
                          <w:szCs w:val="16"/>
                        </w:rPr>
                        <w:t>Values</w:t>
                      </w:r>
                      <w:r>
                        <w:rPr>
                          <w:color w:val="002060"/>
                          <w:sz w:val="16"/>
                          <w:szCs w:val="16"/>
                        </w:rPr>
                        <w:t xml:space="preserve"> </w:t>
                      </w:r>
                      <w:r w:rsidRPr="004D4E35">
                        <w:rPr>
                          <w:color w:val="002060"/>
                          <w:sz w:val="12"/>
                          <w:szCs w:val="12"/>
                        </w:rPr>
                        <w:t>(certificate on a Friday, chairs in assembly all week)</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14:anchorId="3005BC58" wp14:editId="67173968">
                <wp:simplePos x="0" y="0"/>
                <wp:positionH relativeFrom="column">
                  <wp:posOffset>4565561</wp:posOffset>
                </wp:positionH>
                <wp:positionV relativeFrom="paragraph">
                  <wp:posOffset>778814</wp:posOffset>
                </wp:positionV>
                <wp:extent cx="2356485" cy="1841500"/>
                <wp:effectExtent l="0" t="0" r="24765" b="25400"/>
                <wp:wrapNone/>
                <wp:docPr id="5" name="Rectangle 5"/>
                <wp:cNvGraphicFramePr/>
                <a:graphic xmlns:a="http://schemas.openxmlformats.org/drawingml/2006/main">
                  <a:graphicData uri="http://schemas.microsoft.com/office/word/2010/wordprocessingShape">
                    <wps:wsp>
                      <wps:cNvSpPr/>
                      <wps:spPr>
                        <a:xfrm>
                          <a:off x="0" y="0"/>
                          <a:ext cx="2356485" cy="18415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2E81BB" w14:textId="77777777" w:rsidR="005307C6" w:rsidRPr="00580229" w:rsidRDefault="005307C6" w:rsidP="00205F51">
                            <w:pPr>
                              <w:jc w:val="center"/>
                              <w:rPr>
                                <w:rFonts w:ascii="Arial" w:hAnsi="Arial" w:cs="Arial"/>
                                <w:sz w:val="18"/>
                                <w:szCs w:val="18"/>
                              </w:rPr>
                            </w:pPr>
                            <w:r w:rsidRPr="00580229">
                              <w:rPr>
                                <w:rFonts w:ascii="Arial" w:hAnsi="Arial" w:cs="Arial"/>
                                <w:sz w:val="18"/>
                                <w:szCs w:val="18"/>
                              </w:rPr>
                              <w:t>Over and above recognition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5BC58" id="Rectangle 5" o:spid="_x0000_s1028" style="position:absolute;left:0;text-align:left;margin-left:359.5pt;margin-top:61.3pt;width:185.55pt;height: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" fillcolor="#002060" strokecolor="#002060" strokeweight="2pt">
                <v:textbox>
                  <w:txbxContent>
                    <w:p w14:paraId="7F2E81BB" w14:textId="77777777" w:rsidR="005307C6" w:rsidRPr="00580229" w:rsidRDefault="005307C6" w:rsidP="00205F51">
                      <w:pPr>
                        <w:jc w:val="center"/>
                        <w:rPr>
                          <w:rFonts w:ascii="Arial" w:hAnsi="Arial" w:cs="Arial"/>
                          <w:sz w:val="18"/>
                          <w:szCs w:val="18"/>
                        </w:rPr>
                      </w:pPr>
                      <w:r w:rsidRPr="00580229">
                        <w:rPr>
                          <w:rFonts w:ascii="Arial" w:hAnsi="Arial" w:cs="Arial"/>
                          <w:sz w:val="18"/>
                          <w:szCs w:val="18"/>
                        </w:rPr>
                        <w:t>Over and above recognition</w:t>
                      </w:r>
                    </w:p>
                  </w:txbxContent>
                </v:textbox>
              </v:rect>
            </w:pict>
          </mc:Fallback>
        </mc:AlternateContent>
      </w:r>
      <w:r>
        <w:rPr>
          <w:noProof/>
          <w:lang w:eastAsia="en-GB"/>
        </w:rPr>
        <mc:AlternateContent>
          <mc:Choice Requires="wps">
            <w:drawing>
              <wp:anchor distT="0" distB="0" distL="114300" distR="114300" simplePos="0" relativeHeight="251675648" behindDoc="0" locked="0" layoutInCell="1" allowOverlap="1" wp14:anchorId="010248E4" wp14:editId="4FB2FAD7">
                <wp:simplePos x="0" y="0"/>
                <wp:positionH relativeFrom="column">
                  <wp:posOffset>1176655</wp:posOffset>
                </wp:positionH>
                <wp:positionV relativeFrom="paragraph">
                  <wp:posOffset>588010</wp:posOffset>
                </wp:positionV>
                <wp:extent cx="4524375" cy="5715"/>
                <wp:effectExtent l="0" t="19050" r="28575" b="51435"/>
                <wp:wrapNone/>
                <wp:docPr id="23" name="Straight Connector 23"/>
                <wp:cNvGraphicFramePr/>
                <a:graphic xmlns:a="http://schemas.openxmlformats.org/drawingml/2006/main">
                  <a:graphicData uri="http://schemas.microsoft.com/office/word/2010/wordprocessingShape">
                    <wps:wsp>
                      <wps:cNvCnPr/>
                      <wps:spPr>
                        <a:xfrm>
                          <a:off x="0" y="0"/>
                          <a:ext cx="4524375" cy="571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8205BA" id="Straight Connector 23"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65pt,46.3pt" to="448.9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" strokecolor="#002060" strokeweight="4.5pt"/>
            </w:pict>
          </mc:Fallback>
        </mc:AlternateContent>
      </w:r>
      <w:r>
        <w:rPr>
          <w:noProof/>
          <w:lang w:eastAsia="en-GB"/>
        </w:rPr>
        <mc:AlternateContent>
          <mc:Choice Requires="wps">
            <w:drawing>
              <wp:anchor distT="0" distB="0" distL="114300" distR="114300" simplePos="0" relativeHeight="251678720" behindDoc="0" locked="0" layoutInCell="1" allowOverlap="1" wp14:anchorId="204DE3CC" wp14:editId="6728D84E">
                <wp:simplePos x="0" y="0"/>
                <wp:positionH relativeFrom="column">
                  <wp:posOffset>5668891</wp:posOffset>
                </wp:positionH>
                <wp:positionV relativeFrom="paragraph">
                  <wp:posOffset>596265</wp:posOffset>
                </wp:positionV>
                <wp:extent cx="0" cy="179705"/>
                <wp:effectExtent l="19050" t="0" r="38100" b="10795"/>
                <wp:wrapNone/>
                <wp:docPr id="26" name="Straight Connector 26"/>
                <wp:cNvGraphicFramePr/>
                <a:graphic xmlns:a="http://schemas.openxmlformats.org/drawingml/2006/main">
                  <a:graphicData uri="http://schemas.microsoft.com/office/word/2010/wordprocessingShape">
                    <wps:wsp>
                      <wps:cNvCnPr/>
                      <wps:spPr>
                        <a:xfrm>
                          <a:off x="0" y="0"/>
                          <a:ext cx="0" cy="17970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CF1AEF" id="Straight Connector 2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446.35pt,46.95pt" to="446.3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" strokecolor="#002060" strokeweight="4.5pt"/>
            </w:pict>
          </mc:Fallback>
        </mc:AlternateContent>
      </w:r>
      <w:r>
        <w:rPr>
          <w:noProof/>
          <w:lang w:eastAsia="en-GB"/>
        </w:rPr>
        <mc:AlternateContent>
          <mc:Choice Requires="wps">
            <w:drawing>
              <wp:anchor distT="0" distB="0" distL="114300" distR="114300" simplePos="0" relativeHeight="251677696" behindDoc="0" locked="0" layoutInCell="1" allowOverlap="1" wp14:anchorId="24FF2851" wp14:editId="6BBA6831">
                <wp:simplePos x="0" y="0"/>
                <wp:positionH relativeFrom="column">
                  <wp:posOffset>3422363</wp:posOffset>
                </wp:positionH>
                <wp:positionV relativeFrom="paragraph">
                  <wp:posOffset>596265</wp:posOffset>
                </wp:positionV>
                <wp:extent cx="0" cy="179992"/>
                <wp:effectExtent l="19050" t="0" r="38100" b="10795"/>
                <wp:wrapNone/>
                <wp:docPr id="25" name="Straight Connector 25"/>
                <wp:cNvGraphicFramePr/>
                <a:graphic xmlns:a="http://schemas.openxmlformats.org/drawingml/2006/main">
                  <a:graphicData uri="http://schemas.microsoft.com/office/word/2010/wordprocessingShape">
                    <wps:wsp>
                      <wps:cNvCnPr/>
                      <wps:spPr>
                        <a:xfrm>
                          <a:off x="0" y="0"/>
                          <a:ext cx="0" cy="179992"/>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20126" id="Straight Connector 2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69.5pt,46.95pt" to="269.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" strokecolor="#002060" strokeweight="4.5pt"/>
            </w:pict>
          </mc:Fallback>
        </mc:AlternateContent>
      </w:r>
      <w:r>
        <w:rPr>
          <w:noProof/>
          <w:lang w:eastAsia="en-GB"/>
        </w:rPr>
        <mc:AlternateContent>
          <mc:Choice Requires="wps">
            <w:drawing>
              <wp:anchor distT="0" distB="0" distL="114300" distR="114300" simplePos="0" relativeHeight="251676672" behindDoc="0" locked="0" layoutInCell="1" allowOverlap="1" wp14:anchorId="693C058D" wp14:editId="3EADE5B0">
                <wp:simplePos x="0" y="0"/>
                <wp:positionH relativeFrom="column">
                  <wp:posOffset>1206152</wp:posOffset>
                </wp:positionH>
                <wp:positionV relativeFrom="paragraph">
                  <wp:posOffset>597535</wp:posOffset>
                </wp:positionV>
                <wp:extent cx="0" cy="179992"/>
                <wp:effectExtent l="19050" t="0" r="38100" b="10795"/>
                <wp:wrapNone/>
                <wp:docPr id="24" name="Straight Connector 24"/>
                <wp:cNvGraphicFramePr/>
                <a:graphic xmlns:a="http://schemas.openxmlformats.org/drawingml/2006/main">
                  <a:graphicData uri="http://schemas.microsoft.com/office/word/2010/wordprocessingShape">
                    <wps:wsp>
                      <wps:cNvCnPr/>
                      <wps:spPr>
                        <a:xfrm>
                          <a:off x="0" y="0"/>
                          <a:ext cx="0" cy="179992"/>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6FF02A" id="Straight Connector 2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4.95pt,47.05pt" to="94.95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" strokecolor="#002060" strokeweight="4.5pt"/>
            </w:pict>
          </mc:Fallback>
        </mc:AlternateContent>
      </w:r>
      <w:r>
        <w:rPr>
          <w:noProof/>
          <w:lang w:eastAsia="en-GB"/>
        </w:rPr>
        <mc:AlternateContent>
          <mc:Choice Requires="wps">
            <w:drawing>
              <wp:anchor distT="0" distB="0" distL="114300" distR="114300" simplePos="0" relativeHeight="251674624" behindDoc="0" locked="0" layoutInCell="1" allowOverlap="1" wp14:anchorId="30516742" wp14:editId="3DF30C0B">
                <wp:simplePos x="0" y="0"/>
                <wp:positionH relativeFrom="column">
                  <wp:posOffset>3417918</wp:posOffset>
                </wp:positionH>
                <wp:positionV relativeFrom="paragraph">
                  <wp:posOffset>378460</wp:posOffset>
                </wp:positionV>
                <wp:extent cx="0" cy="215265"/>
                <wp:effectExtent l="19050" t="0" r="38100" b="13335"/>
                <wp:wrapNone/>
                <wp:docPr id="22" name="Straight Connector 22"/>
                <wp:cNvGraphicFramePr/>
                <a:graphic xmlns:a="http://schemas.openxmlformats.org/drawingml/2006/main">
                  <a:graphicData uri="http://schemas.microsoft.com/office/word/2010/wordprocessingShape">
                    <wps:wsp>
                      <wps:cNvCnPr/>
                      <wps:spPr>
                        <a:xfrm>
                          <a:off x="0" y="0"/>
                          <a:ext cx="0" cy="21526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D246C1" id="Straight Connector 2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69.15pt,29.8pt" to="269.15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" strokecolor="#002060" strokeweight="4.5pt"/>
            </w:pict>
          </mc:Fallback>
        </mc:AlternateContent>
      </w:r>
      <w:r>
        <w:rPr>
          <w:noProof/>
          <w:lang w:eastAsia="en-GB"/>
        </w:rPr>
        <mc:AlternateContent>
          <mc:Choice Requires="wps">
            <w:drawing>
              <wp:anchor distT="0" distB="0" distL="114300" distR="114300" simplePos="0" relativeHeight="251673600" behindDoc="0" locked="0" layoutInCell="1" allowOverlap="1" wp14:anchorId="3021DD43" wp14:editId="1E320FF6">
                <wp:simplePos x="0" y="0"/>
                <wp:positionH relativeFrom="column">
                  <wp:posOffset>-79641</wp:posOffset>
                </wp:positionH>
                <wp:positionV relativeFrom="paragraph">
                  <wp:posOffset>6573684</wp:posOffset>
                </wp:positionV>
                <wp:extent cx="6877685" cy="485631"/>
                <wp:effectExtent l="0" t="0" r="18415" b="10160"/>
                <wp:wrapNone/>
                <wp:docPr id="21" name="Rectangle 21"/>
                <wp:cNvGraphicFramePr/>
                <a:graphic xmlns:a="http://schemas.openxmlformats.org/drawingml/2006/main">
                  <a:graphicData uri="http://schemas.microsoft.com/office/word/2010/wordprocessingShape">
                    <wps:wsp>
                      <wps:cNvSpPr/>
                      <wps:spPr>
                        <a:xfrm>
                          <a:off x="0" y="0"/>
                          <a:ext cx="6877685" cy="485631"/>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D62B0D" w14:textId="77777777" w:rsidR="005307C6" w:rsidRPr="00900C91" w:rsidRDefault="005307C6" w:rsidP="00205F51">
                            <w:pPr>
                              <w:jc w:val="center"/>
                              <w:rPr>
                                <w:color w:val="002060"/>
                                <w:sz w:val="28"/>
                                <w:szCs w:val="28"/>
                              </w:rPr>
                            </w:pPr>
                            <w:r w:rsidRPr="00900C91">
                              <w:rPr>
                                <w:color w:val="002060"/>
                                <w:sz w:val="28"/>
                                <w:szCs w:val="28"/>
                              </w:rPr>
                              <w:t>Polite             Respectful             Responsible             Walking around school             Lining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1DD43" id="Rectangle 21" o:spid="_x0000_s1029" style="position:absolute;left:0;text-align:left;margin-left:-6.25pt;margin-top:517.6pt;width:541.55pt;height:3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" fillcolor="white [3212]" strokecolor="#002060" strokeweight="2pt">
                <v:textbox>
                  <w:txbxContent>
                    <w:p w14:paraId="58D62B0D" w14:textId="77777777" w:rsidR="005307C6" w:rsidRPr="00900C91" w:rsidRDefault="005307C6" w:rsidP="00205F51">
                      <w:pPr>
                        <w:jc w:val="center"/>
                        <w:rPr>
                          <w:color w:val="002060"/>
                          <w:sz w:val="28"/>
                          <w:szCs w:val="28"/>
                        </w:rPr>
                      </w:pPr>
                      <w:r w:rsidRPr="00900C91">
                        <w:rPr>
                          <w:color w:val="002060"/>
                          <w:sz w:val="28"/>
                          <w:szCs w:val="28"/>
                        </w:rPr>
                        <w:t>Polite             Respectful             Responsible             Walking around school             Lining up</w:t>
                      </w:r>
                    </w:p>
                  </w:txbxContent>
                </v:textbox>
              </v:rect>
            </w:pict>
          </mc:Fallback>
        </mc:AlternateContent>
      </w:r>
      <w:r>
        <w:rPr>
          <w:noProof/>
          <w:lang w:eastAsia="en-GB"/>
        </w:rPr>
        <mc:AlternateContent>
          <mc:Choice Requires="wps">
            <w:drawing>
              <wp:anchor distT="0" distB="0" distL="114300" distR="114300" simplePos="0" relativeHeight="251672576" behindDoc="0" locked="0" layoutInCell="1" allowOverlap="1" wp14:anchorId="019B01D3" wp14:editId="32A1AAA2">
                <wp:simplePos x="0" y="0"/>
                <wp:positionH relativeFrom="column">
                  <wp:posOffset>-79513</wp:posOffset>
                </wp:positionH>
                <wp:positionV relativeFrom="paragraph">
                  <wp:posOffset>6287052</wp:posOffset>
                </wp:positionV>
                <wp:extent cx="6877685" cy="775252"/>
                <wp:effectExtent l="0" t="0" r="18415" b="25400"/>
                <wp:wrapNone/>
                <wp:docPr id="19" name="Rectangle 19"/>
                <wp:cNvGraphicFramePr/>
                <a:graphic xmlns:a="http://schemas.openxmlformats.org/drawingml/2006/main">
                  <a:graphicData uri="http://schemas.microsoft.com/office/word/2010/wordprocessingShape">
                    <wps:wsp>
                      <wps:cNvSpPr/>
                      <wps:spPr>
                        <a:xfrm>
                          <a:off x="0" y="0"/>
                          <a:ext cx="6877685" cy="775252"/>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F9D991" w14:textId="77777777" w:rsidR="005307C6" w:rsidRPr="00F50BC1" w:rsidRDefault="005307C6" w:rsidP="00205F51">
                            <w:pPr>
                              <w:jc w:val="center"/>
                              <w:rPr>
                                <w:sz w:val="28"/>
                              </w:rPr>
                            </w:pPr>
                            <w:r w:rsidRPr="00F50BC1">
                              <w:rPr>
                                <w:sz w:val="28"/>
                              </w:rPr>
                              <w:t>Relentless Routines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B01D3" id="Rectangle 19" o:spid="_x0000_s1030" style="position:absolute;left:0;text-align:left;margin-left:-6.25pt;margin-top:495.05pt;width:541.55pt;height:6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" fillcolor="#002060" strokecolor="#002060" strokeweight="2pt">
                <v:textbox>
                  <w:txbxContent>
                    <w:p w14:paraId="60F9D991" w14:textId="77777777" w:rsidR="005307C6" w:rsidRPr="00F50BC1" w:rsidRDefault="005307C6" w:rsidP="00205F51">
                      <w:pPr>
                        <w:jc w:val="center"/>
                        <w:rPr>
                          <w:sz w:val="28"/>
                        </w:rPr>
                      </w:pPr>
                      <w:r w:rsidRPr="00F50BC1">
                        <w:rPr>
                          <w:sz w:val="28"/>
                        </w:rPr>
                        <w:t>Relentless Routines</w:t>
                      </w:r>
                    </w:p>
                  </w:txbxContent>
                </v:textbox>
              </v:rect>
            </w:pict>
          </mc:Fallback>
        </mc:AlternateContent>
      </w:r>
      <w:r>
        <w:rPr>
          <w:noProof/>
          <w:lang w:eastAsia="en-GB"/>
        </w:rPr>
        <mc:AlternateContent>
          <mc:Choice Requires="wps">
            <w:drawing>
              <wp:anchor distT="0" distB="0" distL="114300" distR="114300" simplePos="0" relativeHeight="251671552" behindDoc="0" locked="0" layoutInCell="1" allowOverlap="1" wp14:anchorId="7F1BDE6B" wp14:editId="6B30A4D8">
                <wp:simplePos x="0" y="0"/>
                <wp:positionH relativeFrom="column">
                  <wp:posOffset>2444750</wp:posOffset>
                </wp:positionH>
                <wp:positionV relativeFrom="paragraph">
                  <wp:posOffset>4676140</wp:posOffset>
                </wp:positionV>
                <wp:extent cx="4253865" cy="1331595"/>
                <wp:effectExtent l="0" t="0" r="13335" b="20955"/>
                <wp:wrapNone/>
                <wp:docPr id="18" name="Rectangle 18"/>
                <wp:cNvGraphicFramePr/>
                <a:graphic xmlns:a="http://schemas.openxmlformats.org/drawingml/2006/main">
                  <a:graphicData uri="http://schemas.microsoft.com/office/word/2010/wordprocessingShape">
                    <wps:wsp>
                      <wps:cNvSpPr/>
                      <wps:spPr>
                        <a:xfrm>
                          <a:off x="0" y="0"/>
                          <a:ext cx="4253865" cy="133159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BE9D0E" w14:textId="77777777" w:rsidR="005307C6" w:rsidRDefault="005307C6" w:rsidP="00205F51">
                            <w:pPr>
                              <w:pStyle w:val="NoSpacing"/>
                              <w:rPr>
                                <w:color w:val="002060"/>
                              </w:rPr>
                            </w:pPr>
                            <w:r>
                              <w:rPr>
                                <w:color w:val="002060"/>
                              </w:rPr>
                              <w:t>What happened?</w:t>
                            </w:r>
                          </w:p>
                          <w:p w14:paraId="0E9BFDA7" w14:textId="77777777" w:rsidR="005307C6" w:rsidRDefault="005307C6" w:rsidP="00205F51">
                            <w:pPr>
                              <w:pStyle w:val="NoSpacing"/>
                              <w:rPr>
                                <w:color w:val="002060"/>
                              </w:rPr>
                            </w:pPr>
                            <w:r>
                              <w:rPr>
                                <w:color w:val="002060"/>
                              </w:rPr>
                              <w:t>What were you thinking at the time?</w:t>
                            </w:r>
                          </w:p>
                          <w:p w14:paraId="115EA1CC" w14:textId="77777777" w:rsidR="005307C6" w:rsidRDefault="005307C6" w:rsidP="00205F51">
                            <w:pPr>
                              <w:pStyle w:val="NoSpacing"/>
                              <w:rPr>
                                <w:color w:val="002060"/>
                              </w:rPr>
                            </w:pPr>
                            <w:r>
                              <w:rPr>
                                <w:color w:val="002060"/>
                              </w:rPr>
                              <w:t>What have your thoughts been since?</w:t>
                            </w:r>
                          </w:p>
                          <w:p w14:paraId="7671D670" w14:textId="77777777" w:rsidR="005307C6" w:rsidRDefault="005307C6" w:rsidP="00205F51">
                            <w:pPr>
                              <w:pStyle w:val="NoSpacing"/>
                              <w:rPr>
                                <w:color w:val="002060"/>
                              </w:rPr>
                            </w:pPr>
                            <w:r>
                              <w:rPr>
                                <w:color w:val="002060"/>
                              </w:rPr>
                              <w:t>Who was affected by what you did?</w:t>
                            </w:r>
                          </w:p>
                          <w:p w14:paraId="083C83E5" w14:textId="77777777" w:rsidR="005307C6" w:rsidRDefault="005307C6" w:rsidP="00205F51">
                            <w:pPr>
                              <w:pStyle w:val="NoSpacing"/>
                              <w:rPr>
                                <w:color w:val="002060"/>
                              </w:rPr>
                            </w:pPr>
                            <w:r>
                              <w:rPr>
                                <w:color w:val="002060"/>
                              </w:rPr>
                              <w:t>In what way have they been affected?</w:t>
                            </w:r>
                          </w:p>
                          <w:p w14:paraId="149CAFC0" w14:textId="77777777" w:rsidR="005307C6" w:rsidRDefault="005307C6" w:rsidP="00205F51">
                            <w:pPr>
                              <w:pStyle w:val="NoSpacing"/>
                              <w:rPr>
                                <w:color w:val="002060"/>
                              </w:rPr>
                            </w:pPr>
                            <w:r>
                              <w:rPr>
                                <w:color w:val="002060"/>
                              </w:rPr>
                              <w:t>What do you think should happen next?</w:t>
                            </w:r>
                          </w:p>
                          <w:p w14:paraId="5A0F1E22" w14:textId="77777777" w:rsidR="005307C6" w:rsidRPr="003D6878" w:rsidRDefault="005307C6" w:rsidP="00205F51">
                            <w:pPr>
                              <w:pStyle w:val="NoSpacing"/>
                              <w:rPr>
                                <w:color w:val="002060"/>
                              </w:rPr>
                            </w:pPr>
                            <w:r>
                              <w:rPr>
                                <w:color w:val="002060"/>
                              </w:rPr>
                              <w:t>Restorative action: apologise, repair, tidy, complete missed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BDE6B" id="Rectangle 18" o:spid="_x0000_s1031" style="position:absolute;left:0;text-align:left;margin-left:192.5pt;margin-top:368.2pt;width:334.95pt;height:10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" fillcolor="white [3212]" strokecolor="#002060" strokeweight="2pt">
                <v:textbox>
                  <w:txbxContent>
                    <w:p w14:paraId="3FBE9D0E" w14:textId="77777777" w:rsidR="005307C6" w:rsidRDefault="005307C6" w:rsidP="00205F51">
                      <w:pPr>
                        <w:pStyle w:val="NoSpacing"/>
                        <w:rPr>
                          <w:color w:val="002060"/>
                        </w:rPr>
                      </w:pPr>
                      <w:r>
                        <w:rPr>
                          <w:color w:val="002060"/>
                        </w:rPr>
                        <w:t>What happened?</w:t>
                      </w:r>
                    </w:p>
                    <w:p w14:paraId="0E9BFDA7" w14:textId="77777777" w:rsidR="005307C6" w:rsidRDefault="005307C6" w:rsidP="00205F51">
                      <w:pPr>
                        <w:pStyle w:val="NoSpacing"/>
                        <w:rPr>
                          <w:color w:val="002060"/>
                        </w:rPr>
                      </w:pPr>
                      <w:r>
                        <w:rPr>
                          <w:color w:val="002060"/>
                        </w:rPr>
                        <w:t>What were you thinking at the time?</w:t>
                      </w:r>
                    </w:p>
                    <w:p w14:paraId="115EA1CC" w14:textId="77777777" w:rsidR="005307C6" w:rsidRDefault="005307C6" w:rsidP="00205F51">
                      <w:pPr>
                        <w:pStyle w:val="NoSpacing"/>
                        <w:rPr>
                          <w:color w:val="002060"/>
                        </w:rPr>
                      </w:pPr>
                      <w:r>
                        <w:rPr>
                          <w:color w:val="002060"/>
                        </w:rPr>
                        <w:t>What have your thoughts been since?</w:t>
                      </w:r>
                    </w:p>
                    <w:p w14:paraId="7671D670" w14:textId="77777777" w:rsidR="005307C6" w:rsidRDefault="005307C6" w:rsidP="00205F51">
                      <w:pPr>
                        <w:pStyle w:val="NoSpacing"/>
                        <w:rPr>
                          <w:color w:val="002060"/>
                        </w:rPr>
                      </w:pPr>
                      <w:r>
                        <w:rPr>
                          <w:color w:val="002060"/>
                        </w:rPr>
                        <w:t>Who was affected by what you did?</w:t>
                      </w:r>
                    </w:p>
                    <w:p w14:paraId="083C83E5" w14:textId="77777777" w:rsidR="005307C6" w:rsidRDefault="005307C6" w:rsidP="00205F51">
                      <w:pPr>
                        <w:pStyle w:val="NoSpacing"/>
                        <w:rPr>
                          <w:color w:val="002060"/>
                        </w:rPr>
                      </w:pPr>
                      <w:r>
                        <w:rPr>
                          <w:color w:val="002060"/>
                        </w:rPr>
                        <w:t>In what way have they been affected?</w:t>
                      </w:r>
                    </w:p>
                    <w:p w14:paraId="149CAFC0" w14:textId="77777777" w:rsidR="005307C6" w:rsidRDefault="005307C6" w:rsidP="00205F51">
                      <w:pPr>
                        <w:pStyle w:val="NoSpacing"/>
                        <w:rPr>
                          <w:color w:val="002060"/>
                        </w:rPr>
                      </w:pPr>
                      <w:r>
                        <w:rPr>
                          <w:color w:val="002060"/>
                        </w:rPr>
                        <w:t>What do you think should happen next?</w:t>
                      </w:r>
                    </w:p>
                    <w:p w14:paraId="5A0F1E22" w14:textId="77777777" w:rsidR="005307C6" w:rsidRPr="003D6878" w:rsidRDefault="005307C6" w:rsidP="00205F51">
                      <w:pPr>
                        <w:pStyle w:val="NoSpacing"/>
                        <w:rPr>
                          <w:color w:val="002060"/>
                        </w:rPr>
                      </w:pPr>
                      <w:r>
                        <w:rPr>
                          <w:color w:val="002060"/>
                        </w:rPr>
                        <w:t>Restorative action: apologise, repair, tidy, complete missed work</w:t>
                      </w:r>
                    </w:p>
                  </w:txbxContent>
                </v:textbox>
              </v:rect>
            </w:pict>
          </mc:Fallback>
        </mc:AlternateContent>
      </w:r>
      <w:r>
        <w:rPr>
          <w:noProof/>
          <w:lang w:eastAsia="en-GB"/>
        </w:rPr>
        <mc:AlternateContent>
          <mc:Choice Requires="wps">
            <w:drawing>
              <wp:anchor distT="0" distB="0" distL="114300" distR="114300" simplePos="0" relativeHeight="251670528" behindDoc="0" locked="0" layoutInCell="1" allowOverlap="1" wp14:anchorId="4430DF31" wp14:editId="21EF23DC">
                <wp:simplePos x="0" y="0"/>
                <wp:positionH relativeFrom="column">
                  <wp:posOffset>2444750</wp:posOffset>
                </wp:positionH>
                <wp:positionV relativeFrom="paragraph">
                  <wp:posOffset>4298315</wp:posOffset>
                </wp:positionV>
                <wp:extent cx="4253865" cy="1709420"/>
                <wp:effectExtent l="0" t="0" r="13335" b="24130"/>
                <wp:wrapNone/>
                <wp:docPr id="16" name="Rectangle 16"/>
                <wp:cNvGraphicFramePr/>
                <a:graphic xmlns:a="http://schemas.openxmlformats.org/drawingml/2006/main">
                  <a:graphicData uri="http://schemas.microsoft.com/office/word/2010/wordprocessingShape">
                    <wps:wsp>
                      <wps:cNvSpPr/>
                      <wps:spPr>
                        <a:xfrm>
                          <a:off x="0" y="0"/>
                          <a:ext cx="4253865" cy="170942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12A932" w14:textId="77777777" w:rsidR="005307C6" w:rsidRPr="003C2086" w:rsidRDefault="005307C6" w:rsidP="00205F51">
                            <w:pPr>
                              <w:jc w:val="center"/>
                              <w:rPr>
                                <w:rFonts w:ascii="Arial" w:hAnsi="Arial" w:cs="Arial"/>
                                <w:color w:val="FFFFFF" w:themeColor="background1"/>
                                <w:sz w:val="32"/>
                              </w:rPr>
                            </w:pPr>
                            <w:r w:rsidRPr="003C2086">
                              <w:rPr>
                                <w:rFonts w:ascii="Arial" w:hAnsi="Arial" w:cs="Arial"/>
                                <w:color w:val="FFFFFF" w:themeColor="background1"/>
                                <w:sz w:val="32"/>
                              </w:rPr>
                              <w:t>Restorative Questions and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0DF31" id="Rectangle 16" o:spid="_x0000_s1032" style="position:absolute;left:0;text-align:left;margin-left:192.5pt;margin-top:338.45pt;width:334.95pt;height:13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" fillcolor="#002060" strokecolor="#002060" strokeweight="2pt">
                <v:textbox>
                  <w:txbxContent>
                    <w:p w14:paraId="3A12A932" w14:textId="77777777" w:rsidR="005307C6" w:rsidRPr="003C2086" w:rsidRDefault="005307C6" w:rsidP="00205F51">
                      <w:pPr>
                        <w:jc w:val="center"/>
                        <w:rPr>
                          <w:rFonts w:ascii="Arial" w:hAnsi="Arial" w:cs="Arial"/>
                          <w:color w:val="FFFFFF" w:themeColor="background1"/>
                          <w:sz w:val="32"/>
                        </w:rPr>
                      </w:pPr>
                      <w:r w:rsidRPr="003C2086">
                        <w:rPr>
                          <w:rFonts w:ascii="Arial" w:hAnsi="Arial" w:cs="Arial"/>
                          <w:color w:val="FFFFFF" w:themeColor="background1"/>
                          <w:sz w:val="32"/>
                        </w:rPr>
                        <w:t>Restorative Questions and Actions</w:t>
                      </w:r>
                    </w:p>
                  </w:txbxContent>
                </v:textbox>
              </v:rect>
            </w:pict>
          </mc:Fallback>
        </mc:AlternateContent>
      </w:r>
      <w:r>
        <w:rPr>
          <w:noProof/>
          <w:lang w:eastAsia="en-GB"/>
        </w:rPr>
        <mc:AlternateContent>
          <mc:Choice Requires="wps">
            <w:drawing>
              <wp:anchor distT="0" distB="0" distL="114300" distR="114300" simplePos="0" relativeHeight="251669504" behindDoc="0" locked="0" layoutInCell="1" allowOverlap="1" wp14:anchorId="6E3F6637" wp14:editId="11414E22">
                <wp:simplePos x="0" y="0"/>
                <wp:positionH relativeFrom="column">
                  <wp:posOffset>2444750</wp:posOffset>
                </wp:positionH>
                <wp:positionV relativeFrom="paragraph">
                  <wp:posOffset>3145790</wp:posOffset>
                </wp:positionV>
                <wp:extent cx="4253865" cy="913765"/>
                <wp:effectExtent l="0" t="0" r="13335" b="19685"/>
                <wp:wrapNone/>
                <wp:docPr id="15" name="Rectangle 15"/>
                <wp:cNvGraphicFramePr/>
                <a:graphic xmlns:a="http://schemas.openxmlformats.org/drawingml/2006/main">
                  <a:graphicData uri="http://schemas.microsoft.com/office/word/2010/wordprocessingShape">
                    <wps:wsp>
                      <wps:cNvSpPr/>
                      <wps:spPr>
                        <a:xfrm>
                          <a:off x="0" y="0"/>
                          <a:ext cx="4253865" cy="91376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BBBEE7" w14:textId="77777777" w:rsidR="005307C6" w:rsidRPr="00C02B00" w:rsidRDefault="005307C6" w:rsidP="00205F51">
                            <w:pPr>
                              <w:jc w:val="center"/>
                              <w:rPr>
                                <w:color w:val="002060"/>
                                <w:sz w:val="19"/>
                                <w:szCs w:val="19"/>
                              </w:rPr>
                            </w:pPr>
                            <w:r w:rsidRPr="00C02B00">
                              <w:rPr>
                                <w:color w:val="002060"/>
                                <w:sz w:val="19"/>
                                <w:szCs w:val="19"/>
                              </w:rPr>
                              <w:t>I’ve noticed that… Well done for doing the right thing… You know the school rules: care, share, be fair… At Hucknall National we… Because of that you need to… Stop, think and make the right choice…Do you remember yesterday/last week when you… That is who I need to see today… Thank you for listening.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F6637" id="Rectangle 15" o:spid="_x0000_s1033" style="position:absolute;left:0;text-align:left;margin-left:192.5pt;margin-top:247.7pt;width:334.95pt;height:7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" fillcolor="white [3212]" strokecolor="#002060" strokeweight="2pt">
                <v:textbox>
                  <w:txbxContent>
                    <w:p w14:paraId="2BBBBEE7" w14:textId="77777777" w:rsidR="005307C6" w:rsidRPr="00C02B00" w:rsidRDefault="005307C6" w:rsidP="00205F51">
                      <w:pPr>
                        <w:jc w:val="center"/>
                        <w:rPr>
                          <w:color w:val="002060"/>
                          <w:sz w:val="19"/>
                          <w:szCs w:val="19"/>
                        </w:rPr>
                      </w:pPr>
                      <w:r w:rsidRPr="00C02B00">
                        <w:rPr>
                          <w:color w:val="002060"/>
                          <w:sz w:val="19"/>
                          <w:szCs w:val="19"/>
                        </w:rPr>
                        <w:t>I’ve noticed that… Well done for doing the right thing… You know the school rules: care, share, be fair… At Hucknall National we… Because of that you need to… Stop, think and make the right choice…Do you remember yesterday/last week when you… That is who I need to see today… Thank you for listening.</w:t>
                      </w:r>
                    </w:p>
                  </w:txbxContent>
                </v:textbox>
              </v:rect>
            </w:pict>
          </mc:Fallback>
        </mc:AlternateContent>
      </w:r>
      <w:r>
        <w:rPr>
          <w:noProof/>
          <w:lang w:eastAsia="en-GB"/>
        </w:rPr>
        <mc:AlternateContent>
          <mc:Choice Requires="wps">
            <w:drawing>
              <wp:anchor distT="0" distB="0" distL="114300" distR="114300" simplePos="0" relativeHeight="251668480" behindDoc="0" locked="0" layoutInCell="1" allowOverlap="1" wp14:anchorId="115F3576" wp14:editId="0C92B1CF">
                <wp:simplePos x="0" y="0"/>
                <wp:positionH relativeFrom="column">
                  <wp:posOffset>2444750</wp:posOffset>
                </wp:positionH>
                <wp:positionV relativeFrom="paragraph">
                  <wp:posOffset>2827655</wp:posOffset>
                </wp:positionV>
                <wp:extent cx="4253865" cy="1231900"/>
                <wp:effectExtent l="0" t="0" r="13335" b="25400"/>
                <wp:wrapNone/>
                <wp:docPr id="14" name="Rectangle 14"/>
                <wp:cNvGraphicFramePr/>
                <a:graphic xmlns:a="http://schemas.openxmlformats.org/drawingml/2006/main">
                  <a:graphicData uri="http://schemas.microsoft.com/office/word/2010/wordprocessingShape">
                    <wps:wsp>
                      <wps:cNvSpPr/>
                      <wps:spPr>
                        <a:xfrm>
                          <a:off x="0" y="0"/>
                          <a:ext cx="4253865" cy="12319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7E5CB7" w14:textId="77777777" w:rsidR="005307C6" w:rsidRPr="00580229" w:rsidRDefault="005307C6" w:rsidP="00205F51">
                            <w:pPr>
                              <w:jc w:val="center"/>
                              <w:rPr>
                                <w:rFonts w:ascii="Arial" w:hAnsi="Arial" w:cs="Arial"/>
                                <w:sz w:val="28"/>
                                <w:szCs w:val="28"/>
                              </w:rPr>
                            </w:pPr>
                            <w:r w:rsidRPr="00580229">
                              <w:rPr>
                                <w:rFonts w:ascii="Arial" w:hAnsi="Arial" w:cs="Arial"/>
                                <w:sz w:val="28"/>
                                <w:szCs w:val="28"/>
                              </w:rPr>
                              <w:t>Microscript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F3576" id="Rectangle 14" o:spid="_x0000_s1034" style="position:absolute;left:0;text-align:left;margin-left:192.5pt;margin-top:222.65pt;width:334.95pt;height:9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" fillcolor="#002060" strokecolor="#002060" strokeweight="2pt">
                <v:textbox>
                  <w:txbxContent>
                    <w:p w14:paraId="1E7E5CB7" w14:textId="77777777" w:rsidR="005307C6" w:rsidRPr="00580229" w:rsidRDefault="005307C6" w:rsidP="00205F51">
                      <w:pPr>
                        <w:jc w:val="center"/>
                        <w:rPr>
                          <w:rFonts w:ascii="Arial" w:hAnsi="Arial" w:cs="Arial"/>
                          <w:sz w:val="28"/>
                          <w:szCs w:val="28"/>
                        </w:rPr>
                      </w:pPr>
                      <w:r w:rsidRPr="00580229">
                        <w:rPr>
                          <w:rFonts w:ascii="Arial" w:hAnsi="Arial" w:cs="Arial"/>
                          <w:sz w:val="28"/>
                          <w:szCs w:val="28"/>
                        </w:rPr>
                        <w:t>Microscript</w:t>
                      </w:r>
                    </w:p>
                  </w:txbxContent>
                </v:textbox>
              </v:rect>
            </w:pict>
          </mc:Fallback>
        </mc:AlternateContent>
      </w:r>
      <w:r>
        <w:rPr>
          <w:noProof/>
          <w:lang w:eastAsia="en-GB"/>
        </w:rPr>
        <mc:AlternateContent>
          <mc:Choice Requires="wps">
            <w:drawing>
              <wp:anchor distT="0" distB="0" distL="114300" distR="114300" simplePos="0" relativeHeight="251667456" behindDoc="0" locked="0" layoutInCell="1" allowOverlap="1" wp14:anchorId="72BBFFAE" wp14:editId="314C99DE">
                <wp:simplePos x="0" y="0"/>
                <wp:positionH relativeFrom="column">
                  <wp:posOffset>337820</wp:posOffset>
                </wp:positionH>
                <wp:positionV relativeFrom="paragraph">
                  <wp:posOffset>3265170</wp:posOffset>
                </wp:positionV>
                <wp:extent cx="1724025" cy="27432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724025" cy="2743200"/>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668EEF" w14:textId="77777777" w:rsidR="005307C6" w:rsidRPr="00C02B00" w:rsidRDefault="005307C6" w:rsidP="00205F51">
                            <w:pPr>
                              <w:pStyle w:val="NoSpacing"/>
                              <w:rPr>
                                <w:color w:val="002060"/>
                              </w:rPr>
                            </w:pPr>
                            <w:r w:rsidRPr="00C02B00">
                              <w:rPr>
                                <w:color w:val="002060"/>
                              </w:rPr>
                              <w:t>1. Reminder of the rule</w:t>
                            </w:r>
                          </w:p>
                          <w:p w14:paraId="25861C7A" w14:textId="77777777" w:rsidR="005307C6" w:rsidRPr="00C02B00" w:rsidRDefault="005307C6" w:rsidP="00205F51">
                            <w:pPr>
                              <w:pStyle w:val="NoSpacing"/>
                              <w:rPr>
                                <w:color w:val="002060"/>
                              </w:rPr>
                            </w:pPr>
                            <w:r w:rsidRPr="00C02B00">
                              <w:rPr>
                                <w:color w:val="002060"/>
                              </w:rPr>
                              <w:t>2. Warning</w:t>
                            </w:r>
                          </w:p>
                          <w:p w14:paraId="24FF29E5" w14:textId="77777777" w:rsidR="005307C6" w:rsidRPr="00C02B00" w:rsidRDefault="005307C6" w:rsidP="00205F51">
                            <w:pPr>
                              <w:pStyle w:val="NoSpacing"/>
                              <w:rPr>
                                <w:color w:val="002060"/>
                              </w:rPr>
                            </w:pPr>
                            <w:r w:rsidRPr="00C02B00">
                              <w:rPr>
                                <w:color w:val="002060"/>
                              </w:rPr>
                              <w:t>3. Last chance</w:t>
                            </w:r>
                          </w:p>
                          <w:p w14:paraId="6BF70B28" w14:textId="77777777" w:rsidR="005307C6" w:rsidRPr="00C02B00" w:rsidRDefault="005307C6" w:rsidP="00205F51">
                            <w:pPr>
                              <w:pStyle w:val="NoSpacing"/>
                              <w:rPr>
                                <w:color w:val="002060"/>
                              </w:rPr>
                            </w:pPr>
                            <w:r w:rsidRPr="00C02B00">
                              <w:rPr>
                                <w:color w:val="002060"/>
                              </w:rPr>
                              <w:t xml:space="preserve">4. Time out </w:t>
                            </w:r>
                            <w:r>
                              <w:rPr>
                                <w:color w:val="002060"/>
                                <w:sz w:val="16"/>
                                <w:szCs w:val="16"/>
                              </w:rPr>
                              <w:t xml:space="preserve">(either in class or </w:t>
                            </w:r>
                            <w:r w:rsidRPr="00C02B00">
                              <w:rPr>
                                <w:color w:val="002060"/>
                                <w:sz w:val="16"/>
                                <w:szCs w:val="16"/>
                              </w:rPr>
                              <w:t>outside, after which go back to 1)</w:t>
                            </w:r>
                          </w:p>
                          <w:p w14:paraId="7F73FCFB" w14:textId="77777777" w:rsidR="005307C6" w:rsidRPr="00C02B00" w:rsidRDefault="005307C6" w:rsidP="00205F51">
                            <w:pPr>
                              <w:pStyle w:val="NoSpacing"/>
                              <w:rPr>
                                <w:color w:val="002060"/>
                              </w:rPr>
                            </w:pPr>
                            <w:r w:rsidRPr="00C02B00">
                              <w:rPr>
                                <w:color w:val="002060"/>
                              </w:rPr>
                              <w:t>5. Restorative conversation</w:t>
                            </w:r>
                          </w:p>
                          <w:p w14:paraId="1FBD2857" w14:textId="77777777" w:rsidR="005307C6" w:rsidRPr="00C02B00" w:rsidRDefault="005307C6" w:rsidP="00205F51">
                            <w:pPr>
                              <w:pStyle w:val="NoSpacing"/>
                              <w:rPr>
                                <w:color w:val="002060"/>
                              </w:rPr>
                            </w:pPr>
                            <w:r w:rsidRPr="00C02B00">
                              <w:rPr>
                                <w:color w:val="002060"/>
                              </w:rPr>
                              <w:t>6. Time in partner class</w:t>
                            </w:r>
                          </w:p>
                          <w:p w14:paraId="36C14E86" w14:textId="77777777" w:rsidR="005307C6" w:rsidRPr="00C02B00" w:rsidRDefault="005307C6" w:rsidP="00205F51">
                            <w:pPr>
                              <w:pStyle w:val="NoSpacing"/>
                              <w:rPr>
                                <w:color w:val="002060"/>
                              </w:rPr>
                            </w:pPr>
                            <w:r w:rsidRPr="00C02B00">
                              <w:rPr>
                                <w:color w:val="002060"/>
                              </w:rPr>
                              <w:t>7. Time with phase leader</w:t>
                            </w:r>
                          </w:p>
                          <w:p w14:paraId="30EE3802" w14:textId="77777777" w:rsidR="005307C6" w:rsidRPr="00C02B00" w:rsidRDefault="005307C6" w:rsidP="00205F51">
                            <w:pPr>
                              <w:pStyle w:val="NoSpacing"/>
                              <w:rPr>
                                <w:color w:val="002060"/>
                              </w:rPr>
                            </w:pPr>
                            <w:r w:rsidRPr="00C02B00">
                              <w:rPr>
                                <w:color w:val="002060"/>
                              </w:rPr>
                              <w:t>8. Time with Head/Deputy</w:t>
                            </w:r>
                          </w:p>
                          <w:p w14:paraId="3DE76996" w14:textId="77777777" w:rsidR="005307C6" w:rsidRPr="00C02B00" w:rsidRDefault="005307C6" w:rsidP="00205F51">
                            <w:pPr>
                              <w:pStyle w:val="NoSpacing"/>
                              <w:rPr>
                                <w:color w:val="002060"/>
                              </w:rPr>
                            </w:pPr>
                            <w:r w:rsidRPr="00C02B00">
                              <w:rPr>
                                <w:color w:val="002060"/>
                              </w:rPr>
                              <w:t>9. Individual sanctions</w:t>
                            </w:r>
                          </w:p>
                          <w:p w14:paraId="71CA768E" w14:textId="77777777" w:rsidR="005307C6" w:rsidRDefault="005307C6" w:rsidP="00205F51">
                            <w:pPr>
                              <w:pStyle w:val="NoSpacing"/>
                              <w:rPr>
                                <w:color w:val="002060"/>
                                <w:sz w:val="14"/>
                                <w:szCs w:val="14"/>
                              </w:rPr>
                            </w:pPr>
                          </w:p>
                          <w:p w14:paraId="7F332855" w14:textId="77777777" w:rsidR="005307C6" w:rsidRDefault="005307C6" w:rsidP="00205F51">
                            <w:pPr>
                              <w:pStyle w:val="NoSpacing"/>
                              <w:rPr>
                                <w:color w:val="002060"/>
                                <w:sz w:val="14"/>
                                <w:szCs w:val="14"/>
                              </w:rPr>
                            </w:pPr>
                            <w:r>
                              <w:rPr>
                                <w:color w:val="002060"/>
                                <w:sz w:val="14"/>
                                <w:szCs w:val="14"/>
                              </w:rPr>
                              <w:t xml:space="preserve">Time with CFSW can be allocated from point 7 onwards. </w:t>
                            </w:r>
                          </w:p>
                          <w:p w14:paraId="689F43BB" w14:textId="77777777" w:rsidR="005307C6" w:rsidRDefault="005307C6" w:rsidP="00205F51">
                            <w:pPr>
                              <w:pStyle w:val="NoSpacing"/>
                              <w:rPr>
                                <w:color w:val="002060"/>
                                <w:sz w:val="14"/>
                                <w:szCs w:val="14"/>
                              </w:rPr>
                            </w:pPr>
                            <w:r>
                              <w:rPr>
                                <w:color w:val="002060"/>
                                <w:sz w:val="14"/>
                                <w:szCs w:val="14"/>
                              </w:rPr>
                              <w:t>PIP: Praise in public</w:t>
                            </w:r>
                          </w:p>
                          <w:p w14:paraId="40F64AB4" w14:textId="77777777" w:rsidR="005307C6" w:rsidRPr="009D48C5" w:rsidRDefault="005307C6" w:rsidP="00205F51">
                            <w:pPr>
                              <w:pStyle w:val="NoSpacing"/>
                              <w:rPr>
                                <w:color w:val="002060"/>
                                <w:sz w:val="14"/>
                                <w:szCs w:val="14"/>
                              </w:rPr>
                            </w:pPr>
                            <w:r>
                              <w:rPr>
                                <w:color w:val="002060"/>
                                <w:sz w:val="14"/>
                                <w:szCs w:val="14"/>
                              </w:rPr>
                              <w:t>RIP: Reprimand in private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BBFFAE" id="Rectangle 13" o:spid="_x0000_s1035" style="position:absolute;left:0;text-align:left;margin-left:26.6pt;margin-top:257.1pt;width:135.75pt;height:3in;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" fillcolor="white [3212]" strokecolor="#002060" strokeweight="2pt">
                <v:textbox>
                  <w:txbxContent>
                    <w:p w14:paraId="1C668EEF" w14:textId="77777777" w:rsidR="005307C6" w:rsidRPr="00C02B00" w:rsidRDefault="005307C6" w:rsidP="00205F51">
                      <w:pPr>
                        <w:pStyle w:val="NoSpacing"/>
                        <w:rPr>
                          <w:color w:val="002060"/>
                        </w:rPr>
                      </w:pPr>
                      <w:r w:rsidRPr="00C02B00">
                        <w:rPr>
                          <w:color w:val="002060"/>
                        </w:rPr>
                        <w:t>1. Reminder of the rule</w:t>
                      </w:r>
                    </w:p>
                    <w:p w14:paraId="25861C7A" w14:textId="77777777" w:rsidR="005307C6" w:rsidRPr="00C02B00" w:rsidRDefault="005307C6" w:rsidP="00205F51">
                      <w:pPr>
                        <w:pStyle w:val="NoSpacing"/>
                        <w:rPr>
                          <w:color w:val="002060"/>
                        </w:rPr>
                      </w:pPr>
                      <w:r w:rsidRPr="00C02B00">
                        <w:rPr>
                          <w:color w:val="002060"/>
                        </w:rPr>
                        <w:t>2. Warning</w:t>
                      </w:r>
                    </w:p>
                    <w:p w14:paraId="24FF29E5" w14:textId="77777777" w:rsidR="005307C6" w:rsidRPr="00C02B00" w:rsidRDefault="005307C6" w:rsidP="00205F51">
                      <w:pPr>
                        <w:pStyle w:val="NoSpacing"/>
                        <w:rPr>
                          <w:color w:val="002060"/>
                        </w:rPr>
                      </w:pPr>
                      <w:r w:rsidRPr="00C02B00">
                        <w:rPr>
                          <w:color w:val="002060"/>
                        </w:rPr>
                        <w:t>3. Last chance</w:t>
                      </w:r>
                    </w:p>
                    <w:p w14:paraId="6BF70B28" w14:textId="77777777" w:rsidR="005307C6" w:rsidRPr="00C02B00" w:rsidRDefault="005307C6" w:rsidP="00205F51">
                      <w:pPr>
                        <w:pStyle w:val="NoSpacing"/>
                        <w:rPr>
                          <w:color w:val="002060"/>
                        </w:rPr>
                      </w:pPr>
                      <w:r w:rsidRPr="00C02B00">
                        <w:rPr>
                          <w:color w:val="002060"/>
                        </w:rPr>
                        <w:t xml:space="preserve">4. Time out </w:t>
                      </w:r>
                      <w:r>
                        <w:rPr>
                          <w:color w:val="002060"/>
                          <w:sz w:val="16"/>
                          <w:szCs w:val="16"/>
                        </w:rPr>
                        <w:t xml:space="preserve">(either in class or </w:t>
                      </w:r>
                      <w:r w:rsidRPr="00C02B00">
                        <w:rPr>
                          <w:color w:val="002060"/>
                          <w:sz w:val="16"/>
                          <w:szCs w:val="16"/>
                        </w:rPr>
                        <w:t>outside, after which go back to 1)</w:t>
                      </w:r>
                    </w:p>
                    <w:p w14:paraId="7F73FCFB" w14:textId="77777777" w:rsidR="005307C6" w:rsidRPr="00C02B00" w:rsidRDefault="005307C6" w:rsidP="00205F51">
                      <w:pPr>
                        <w:pStyle w:val="NoSpacing"/>
                        <w:rPr>
                          <w:color w:val="002060"/>
                        </w:rPr>
                      </w:pPr>
                      <w:r w:rsidRPr="00C02B00">
                        <w:rPr>
                          <w:color w:val="002060"/>
                        </w:rPr>
                        <w:t>5. Restorative conversation</w:t>
                      </w:r>
                    </w:p>
                    <w:p w14:paraId="1FBD2857" w14:textId="77777777" w:rsidR="005307C6" w:rsidRPr="00C02B00" w:rsidRDefault="005307C6" w:rsidP="00205F51">
                      <w:pPr>
                        <w:pStyle w:val="NoSpacing"/>
                        <w:rPr>
                          <w:color w:val="002060"/>
                        </w:rPr>
                      </w:pPr>
                      <w:r w:rsidRPr="00C02B00">
                        <w:rPr>
                          <w:color w:val="002060"/>
                        </w:rPr>
                        <w:t>6. Time in partner class</w:t>
                      </w:r>
                    </w:p>
                    <w:p w14:paraId="36C14E86" w14:textId="77777777" w:rsidR="005307C6" w:rsidRPr="00C02B00" w:rsidRDefault="005307C6" w:rsidP="00205F51">
                      <w:pPr>
                        <w:pStyle w:val="NoSpacing"/>
                        <w:rPr>
                          <w:color w:val="002060"/>
                        </w:rPr>
                      </w:pPr>
                      <w:r w:rsidRPr="00C02B00">
                        <w:rPr>
                          <w:color w:val="002060"/>
                        </w:rPr>
                        <w:t>7. Time with phase leader</w:t>
                      </w:r>
                    </w:p>
                    <w:p w14:paraId="30EE3802" w14:textId="77777777" w:rsidR="005307C6" w:rsidRPr="00C02B00" w:rsidRDefault="005307C6" w:rsidP="00205F51">
                      <w:pPr>
                        <w:pStyle w:val="NoSpacing"/>
                        <w:rPr>
                          <w:color w:val="002060"/>
                        </w:rPr>
                      </w:pPr>
                      <w:r w:rsidRPr="00C02B00">
                        <w:rPr>
                          <w:color w:val="002060"/>
                        </w:rPr>
                        <w:t>8. Time with Head/Deputy</w:t>
                      </w:r>
                    </w:p>
                    <w:p w14:paraId="3DE76996" w14:textId="77777777" w:rsidR="005307C6" w:rsidRPr="00C02B00" w:rsidRDefault="005307C6" w:rsidP="00205F51">
                      <w:pPr>
                        <w:pStyle w:val="NoSpacing"/>
                        <w:rPr>
                          <w:color w:val="002060"/>
                        </w:rPr>
                      </w:pPr>
                      <w:r w:rsidRPr="00C02B00">
                        <w:rPr>
                          <w:color w:val="002060"/>
                        </w:rPr>
                        <w:t>9. Individual sanctions</w:t>
                      </w:r>
                    </w:p>
                    <w:p w14:paraId="71CA768E" w14:textId="77777777" w:rsidR="005307C6" w:rsidRDefault="005307C6" w:rsidP="00205F51">
                      <w:pPr>
                        <w:pStyle w:val="NoSpacing"/>
                        <w:rPr>
                          <w:color w:val="002060"/>
                          <w:sz w:val="14"/>
                          <w:szCs w:val="14"/>
                        </w:rPr>
                      </w:pPr>
                    </w:p>
                    <w:p w14:paraId="7F332855" w14:textId="77777777" w:rsidR="005307C6" w:rsidRDefault="005307C6" w:rsidP="00205F51">
                      <w:pPr>
                        <w:pStyle w:val="NoSpacing"/>
                        <w:rPr>
                          <w:color w:val="002060"/>
                          <w:sz w:val="14"/>
                          <w:szCs w:val="14"/>
                        </w:rPr>
                      </w:pPr>
                      <w:r>
                        <w:rPr>
                          <w:color w:val="002060"/>
                          <w:sz w:val="14"/>
                          <w:szCs w:val="14"/>
                        </w:rPr>
                        <w:t xml:space="preserve">Time with CFSW can be allocated from point 7 onwards. </w:t>
                      </w:r>
                    </w:p>
                    <w:p w14:paraId="689F43BB" w14:textId="77777777" w:rsidR="005307C6" w:rsidRDefault="005307C6" w:rsidP="00205F51">
                      <w:pPr>
                        <w:pStyle w:val="NoSpacing"/>
                        <w:rPr>
                          <w:color w:val="002060"/>
                          <w:sz w:val="14"/>
                          <w:szCs w:val="14"/>
                        </w:rPr>
                      </w:pPr>
                      <w:r>
                        <w:rPr>
                          <w:color w:val="002060"/>
                          <w:sz w:val="14"/>
                          <w:szCs w:val="14"/>
                        </w:rPr>
                        <w:t>PIP: Praise in public</w:t>
                      </w:r>
                    </w:p>
                    <w:p w14:paraId="40F64AB4" w14:textId="77777777" w:rsidR="005307C6" w:rsidRPr="009D48C5" w:rsidRDefault="005307C6" w:rsidP="00205F51">
                      <w:pPr>
                        <w:pStyle w:val="NoSpacing"/>
                        <w:rPr>
                          <w:color w:val="002060"/>
                          <w:sz w:val="14"/>
                          <w:szCs w:val="14"/>
                        </w:rPr>
                      </w:pPr>
                      <w:r>
                        <w:rPr>
                          <w:color w:val="002060"/>
                          <w:sz w:val="14"/>
                          <w:szCs w:val="14"/>
                        </w:rPr>
                        <w:t>RIP: Reprimand in private</w:t>
                      </w:r>
                    </w:p>
                  </w:txbxContent>
                </v:textbox>
              </v:rect>
            </w:pict>
          </mc:Fallback>
        </mc:AlternateContent>
      </w:r>
      <w:r>
        <w:rPr>
          <w:noProof/>
          <w:lang w:eastAsia="en-GB"/>
        </w:rPr>
        <mc:AlternateContent>
          <mc:Choice Requires="wps">
            <w:drawing>
              <wp:anchor distT="0" distB="0" distL="114300" distR="114300" simplePos="0" relativeHeight="251666432" behindDoc="0" locked="0" layoutInCell="1" allowOverlap="1" wp14:anchorId="62B7A373" wp14:editId="3A066FC2">
                <wp:simplePos x="0" y="0"/>
                <wp:positionH relativeFrom="column">
                  <wp:posOffset>337820</wp:posOffset>
                </wp:positionH>
                <wp:positionV relativeFrom="paragraph">
                  <wp:posOffset>2807970</wp:posOffset>
                </wp:positionV>
                <wp:extent cx="1724025" cy="32004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724025" cy="32004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445367" w14:textId="77777777" w:rsidR="005307C6" w:rsidRPr="00580229" w:rsidRDefault="005307C6" w:rsidP="00205F51">
                            <w:pPr>
                              <w:pStyle w:val="NoSpacing"/>
                              <w:rPr>
                                <w:rFonts w:ascii="Arial" w:hAnsi="Arial" w:cs="Arial"/>
                                <w:b/>
                                <w:sz w:val="26"/>
                                <w:szCs w:val="26"/>
                              </w:rPr>
                            </w:pPr>
                            <w:r w:rsidRPr="00580229">
                              <w:rPr>
                                <w:rFonts w:ascii="Arial" w:hAnsi="Arial" w:cs="Arial"/>
                                <w:b/>
                                <w:sz w:val="26"/>
                                <w:szCs w:val="26"/>
                              </w:rPr>
                              <w:t xml:space="preserve">Stepped Sanctions </w:t>
                            </w:r>
                          </w:p>
                          <w:p w14:paraId="684078A6" w14:textId="77777777" w:rsidR="005307C6" w:rsidRPr="00580229" w:rsidRDefault="005307C6" w:rsidP="00205F51">
                            <w:pPr>
                              <w:pStyle w:val="NoSpacing"/>
                              <w:rPr>
                                <w:rFonts w:ascii="Arial" w:hAnsi="Arial" w:cs="Arial"/>
                                <w:i/>
                                <w:sz w:val="18"/>
                                <w:szCs w:val="18"/>
                              </w:rPr>
                            </w:pPr>
                            <w:r w:rsidRPr="00580229">
                              <w:rPr>
                                <w:rFonts w:ascii="Arial" w:hAnsi="Arial" w:cs="Arial"/>
                                <w:i/>
                                <w:sz w:val="18"/>
                                <w:szCs w:val="18"/>
                              </w:rPr>
                              <w:t>in private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2B7A373" id="Rectangle 12" o:spid="_x0000_s1036" style="position:absolute;left:0;text-align:left;margin-left:26.6pt;margin-top:221.1pt;width:135.75pt;height:25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" fillcolor="#002060" strokecolor="#002060" strokeweight="2pt">
                <v:textbox>
                  <w:txbxContent>
                    <w:p w14:paraId="50445367" w14:textId="77777777" w:rsidR="005307C6" w:rsidRPr="00580229" w:rsidRDefault="005307C6" w:rsidP="00205F51">
                      <w:pPr>
                        <w:pStyle w:val="NoSpacing"/>
                        <w:rPr>
                          <w:rFonts w:ascii="Arial" w:hAnsi="Arial" w:cs="Arial"/>
                          <w:b/>
                          <w:sz w:val="26"/>
                          <w:szCs w:val="26"/>
                        </w:rPr>
                      </w:pPr>
                      <w:r w:rsidRPr="00580229">
                        <w:rPr>
                          <w:rFonts w:ascii="Arial" w:hAnsi="Arial" w:cs="Arial"/>
                          <w:b/>
                          <w:sz w:val="26"/>
                          <w:szCs w:val="26"/>
                        </w:rPr>
                        <w:t xml:space="preserve">Stepped Sanctions </w:t>
                      </w:r>
                    </w:p>
                    <w:p w14:paraId="684078A6" w14:textId="77777777" w:rsidR="005307C6" w:rsidRPr="00580229" w:rsidRDefault="005307C6" w:rsidP="00205F51">
                      <w:pPr>
                        <w:pStyle w:val="NoSpacing"/>
                        <w:rPr>
                          <w:rFonts w:ascii="Arial" w:hAnsi="Arial" w:cs="Arial"/>
                          <w:i/>
                          <w:sz w:val="18"/>
                          <w:szCs w:val="18"/>
                        </w:rPr>
                      </w:pPr>
                      <w:r w:rsidRPr="00580229">
                        <w:rPr>
                          <w:rFonts w:ascii="Arial" w:hAnsi="Arial" w:cs="Arial"/>
                          <w:i/>
                          <w:sz w:val="18"/>
                          <w:szCs w:val="18"/>
                        </w:rPr>
                        <w:t>in private</w:t>
                      </w:r>
                    </w:p>
                  </w:txbxContent>
                </v:textbox>
              </v:rect>
            </w:pict>
          </mc:Fallback>
        </mc:AlternateContent>
      </w:r>
      <w:r>
        <w:rPr>
          <w:noProof/>
          <w:lang w:eastAsia="en-GB"/>
        </w:rPr>
        <mc:AlternateContent>
          <mc:Choice Requires="wps">
            <w:drawing>
              <wp:anchor distT="0" distB="0" distL="114300" distR="114300" simplePos="0" relativeHeight="251664384" behindDoc="0" locked="0" layoutInCell="1" allowOverlap="1" wp14:anchorId="23FA3E6B" wp14:editId="523959A6">
                <wp:simplePos x="0" y="0"/>
                <wp:positionH relativeFrom="column">
                  <wp:posOffset>2676525</wp:posOffset>
                </wp:positionH>
                <wp:positionV relativeFrom="paragraph">
                  <wp:posOffset>1132840</wp:posOffset>
                </wp:positionV>
                <wp:extent cx="1724025" cy="1489075"/>
                <wp:effectExtent l="0" t="0" r="28575" b="15875"/>
                <wp:wrapNone/>
                <wp:docPr id="10" name="Rectangle 10"/>
                <wp:cNvGraphicFramePr/>
                <a:graphic xmlns:a="http://schemas.openxmlformats.org/drawingml/2006/main">
                  <a:graphicData uri="http://schemas.microsoft.com/office/word/2010/wordprocessingShape">
                    <wps:wsp>
                      <wps:cNvSpPr/>
                      <wps:spPr>
                        <a:xfrm>
                          <a:off x="0" y="0"/>
                          <a:ext cx="1724025" cy="148907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EC1399" w14:textId="77777777" w:rsidR="005307C6" w:rsidRDefault="005307C6" w:rsidP="00BA1A9F">
                            <w:pPr>
                              <w:jc w:val="center"/>
                              <w:rPr>
                                <w:b/>
                                <w:color w:val="002060"/>
                                <w:sz w:val="32"/>
                                <w:szCs w:val="32"/>
                              </w:rPr>
                            </w:pPr>
                            <w:r>
                              <w:rPr>
                                <w:b/>
                                <w:color w:val="002060"/>
                                <w:sz w:val="32"/>
                                <w:szCs w:val="32"/>
                              </w:rPr>
                              <w:t>Learning</w:t>
                            </w:r>
                          </w:p>
                          <w:p w14:paraId="69B8BBE8" w14:textId="77777777" w:rsidR="005307C6" w:rsidRDefault="005307C6" w:rsidP="00BA1A9F">
                            <w:pPr>
                              <w:jc w:val="center"/>
                              <w:rPr>
                                <w:b/>
                                <w:color w:val="002060"/>
                                <w:sz w:val="32"/>
                                <w:szCs w:val="32"/>
                              </w:rPr>
                            </w:pPr>
                            <w:r>
                              <w:rPr>
                                <w:b/>
                                <w:color w:val="002060"/>
                                <w:sz w:val="32"/>
                                <w:szCs w:val="32"/>
                              </w:rPr>
                              <w:t>Love</w:t>
                            </w:r>
                          </w:p>
                          <w:p w14:paraId="6F0D9FA0" w14:textId="77777777" w:rsidR="005307C6" w:rsidRPr="00900C91" w:rsidRDefault="005307C6" w:rsidP="00BA1A9F">
                            <w:pPr>
                              <w:jc w:val="center"/>
                              <w:rPr>
                                <w:b/>
                                <w:color w:val="002060"/>
                                <w:sz w:val="32"/>
                                <w:szCs w:val="32"/>
                              </w:rPr>
                            </w:pPr>
                            <w:r>
                              <w:rPr>
                                <w:b/>
                                <w:color w:val="002060"/>
                                <w:sz w:val="32"/>
                                <w:szCs w:val="32"/>
                              </w:rPr>
                              <w:t>Faith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FA3E6B" id="Rectangle 10" o:spid="_x0000_s1037" style="position:absolute;left:0;text-align:left;margin-left:210.75pt;margin-top:89.2pt;width:135.75pt;height:117.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" fillcolor="white [3212]" strokecolor="#002060" strokeweight="2pt">
                <v:textbox>
                  <w:txbxContent>
                    <w:p w14:paraId="46EC1399" w14:textId="77777777" w:rsidR="005307C6" w:rsidRDefault="005307C6" w:rsidP="00BA1A9F">
                      <w:pPr>
                        <w:jc w:val="center"/>
                        <w:rPr>
                          <w:b/>
                          <w:color w:val="002060"/>
                          <w:sz w:val="32"/>
                          <w:szCs w:val="32"/>
                        </w:rPr>
                      </w:pPr>
                      <w:r>
                        <w:rPr>
                          <w:b/>
                          <w:color w:val="002060"/>
                          <w:sz w:val="32"/>
                          <w:szCs w:val="32"/>
                        </w:rPr>
                        <w:t>Learning</w:t>
                      </w:r>
                    </w:p>
                    <w:p w14:paraId="69B8BBE8" w14:textId="77777777" w:rsidR="005307C6" w:rsidRDefault="005307C6" w:rsidP="00BA1A9F">
                      <w:pPr>
                        <w:jc w:val="center"/>
                        <w:rPr>
                          <w:b/>
                          <w:color w:val="002060"/>
                          <w:sz w:val="32"/>
                          <w:szCs w:val="32"/>
                        </w:rPr>
                      </w:pPr>
                      <w:r>
                        <w:rPr>
                          <w:b/>
                          <w:color w:val="002060"/>
                          <w:sz w:val="32"/>
                          <w:szCs w:val="32"/>
                        </w:rPr>
                        <w:t>Love</w:t>
                      </w:r>
                    </w:p>
                    <w:p w14:paraId="6F0D9FA0" w14:textId="77777777" w:rsidR="005307C6" w:rsidRPr="00900C91" w:rsidRDefault="005307C6" w:rsidP="00BA1A9F">
                      <w:pPr>
                        <w:jc w:val="center"/>
                        <w:rPr>
                          <w:b/>
                          <w:color w:val="002060"/>
                          <w:sz w:val="32"/>
                          <w:szCs w:val="32"/>
                        </w:rPr>
                      </w:pPr>
                      <w:r>
                        <w:rPr>
                          <w:b/>
                          <w:color w:val="002060"/>
                          <w:sz w:val="32"/>
                          <w:szCs w:val="32"/>
                        </w:rPr>
                        <w:t>Faith</w:t>
                      </w:r>
                    </w:p>
                  </w:txbxContent>
                </v:textbox>
              </v:rect>
            </w:pict>
          </mc:Fallback>
        </mc:AlternateContent>
      </w:r>
      <w:r>
        <w:rPr>
          <w:noProof/>
          <w:lang w:eastAsia="en-GB"/>
        </w:rPr>
        <mc:AlternateContent>
          <mc:Choice Requires="wps">
            <w:drawing>
              <wp:anchor distT="0" distB="0" distL="114300" distR="114300" simplePos="0" relativeHeight="251663360" behindDoc="0" locked="0" layoutInCell="1" allowOverlap="1" wp14:anchorId="7D3119C8" wp14:editId="5FB6FDBF">
                <wp:simplePos x="0" y="0"/>
                <wp:positionH relativeFrom="column">
                  <wp:posOffset>337185</wp:posOffset>
                </wp:positionH>
                <wp:positionV relativeFrom="paragraph">
                  <wp:posOffset>1138555</wp:posOffset>
                </wp:positionV>
                <wp:extent cx="1724025" cy="1489075"/>
                <wp:effectExtent l="0" t="0" r="28575" b="15875"/>
                <wp:wrapNone/>
                <wp:docPr id="7" name="Rectangle 7"/>
                <wp:cNvGraphicFramePr/>
                <a:graphic xmlns:a="http://schemas.openxmlformats.org/drawingml/2006/main">
                  <a:graphicData uri="http://schemas.microsoft.com/office/word/2010/wordprocessingShape">
                    <wps:wsp>
                      <wps:cNvSpPr/>
                      <wps:spPr>
                        <a:xfrm>
                          <a:off x="0" y="0"/>
                          <a:ext cx="1724025" cy="148907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E2773D" w14:textId="77777777" w:rsidR="005307C6" w:rsidRPr="00BA43BB" w:rsidRDefault="005307C6" w:rsidP="00205F51">
                            <w:pPr>
                              <w:pStyle w:val="NoSpacing"/>
                              <w:numPr>
                                <w:ilvl w:val="0"/>
                                <w:numId w:val="4"/>
                              </w:numPr>
                              <w:rPr>
                                <w:color w:val="002060"/>
                              </w:rPr>
                            </w:pPr>
                            <w:r w:rsidRPr="00BA43BB">
                              <w:rPr>
                                <w:color w:val="002060"/>
                              </w:rPr>
                              <w:t>Calm, consistent and fair</w:t>
                            </w:r>
                          </w:p>
                          <w:p w14:paraId="2D0513E9" w14:textId="77777777" w:rsidR="005307C6" w:rsidRPr="00BA43BB" w:rsidRDefault="005307C6" w:rsidP="00205F51">
                            <w:pPr>
                              <w:pStyle w:val="NoSpacing"/>
                              <w:numPr>
                                <w:ilvl w:val="0"/>
                                <w:numId w:val="4"/>
                              </w:numPr>
                              <w:rPr>
                                <w:color w:val="002060"/>
                              </w:rPr>
                            </w:pPr>
                            <w:r w:rsidRPr="00BA43BB">
                              <w:rPr>
                                <w:color w:val="002060"/>
                              </w:rPr>
                              <w:t>Give attention to good behaviour</w:t>
                            </w:r>
                          </w:p>
                          <w:p w14:paraId="36D9A6B0" w14:textId="77777777" w:rsidR="005307C6" w:rsidRPr="00BA43BB" w:rsidRDefault="005307C6" w:rsidP="00205F51">
                            <w:pPr>
                              <w:pStyle w:val="NoSpacing"/>
                              <w:numPr>
                                <w:ilvl w:val="0"/>
                                <w:numId w:val="4"/>
                              </w:numPr>
                              <w:rPr>
                                <w:color w:val="002060"/>
                              </w:rPr>
                            </w:pPr>
                            <w:r w:rsidRPr="00BA43BB">
                              <w:rPr>
                                <w:color w:val="002060"/>
                              </w:rPr>
                              <w:t>Relentlessly caring</w:t>
                            </w:r>
                          </w:p>
                          <w:p w14:paraId="56DC8DFF" w14:textId="77777777" w:rsidR="005307C6" w:rsidRPr="00BA43BB" w:rsidRDefault="005307C6" w:rsidP="00205F51">
                            <w:pPr>
                              <w:pStyle w:val="NoSpacing"/>
                              <w:numPr>
                                <w:ilvl w:val="0"/>
                                <w:numId w:val="4"/>
                              </w:numPr>
                              <w:rPr>
                                <w:color w:val="002060"/>
                              </w:rPr>
                            </w:pPr>
                            <w:r w:rsidRPr="00BA43BB">
                              <w:rPr>
                                <w:color w:val="002060"/>
                              </w:rPr>
                              <w:t>Be positive and smile</w:t>
                            </w:r>
                          </w:p>
                          <w:p w14:paraId="6640443B" w14:textId="77777777" w:rsidR="005307C6" w:rsidRPr="00BA43BB" w:rsidRDefault="005307C6" w:rsidP="00205F51">
                            <w:pPr>
                              <w:pStyle w:val="NoSpacing"/>
                              <w:numPr>
                                <w:ilvl w:val="0"/>
                                <w:numId w:val="4"/>
                              </w:numPr>
                              <w:rPr>
                                <w:color w:val="002060"/>
                              </w:rPr>
                            </w:pPr>
                            <w:r w:rsidRPr="00BA43BB">
                              <w:rPr>
                                <w:color w:val="002060"/>
                              </w:rPr>
                              <w:t>Recognise over and above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3119C8" id="Rectangle 7" o:spid="_x0000_s1038" style="position:absolute;left:0;text-align:left;margin-left:26.55pt;margin-top:89.65pt;width:135.75pt;height:117.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" fillcolor="white [3212]" strokecolor="#002060" strokeweight="2pt">
                <v:textbox>
                  <w:txbxContent>
                    <w:p w14:paraId="0AE2773D" w14:textId="77777777" w:rsidR="005307C6" w:rsidRPr="00BA43BB" w:rsidRDefault="005307C6" w:rsidP="00205F51">
                      <w:pPr>
                        <w:pStyle w:val="NoSpacing"/>
                        <w:numPr>
                          <w:ilvl w:val="0"/>
                          <w:numId w:val="4"/>
                        </w:numPr>
                        <w:rPr>
                          <w:color w:val="002060"/>
                        </w:rPr>
                      </w:pPr>
                      <w:r w:rsidRPr="00BA43BB">
                        <w:rPr>
                          <w:color w:val="002060"/>
                        </w:rPr>
                        <w:t>Calm, consistent and fair</w:t>
                      </w:r>
                    </w:p>
                    <w:p w14:paraId="2D0513E9" w14:textId="77777777" w:rsidR="005307C6" w:rsidRPr="00BA43BB" w:rsidRDefault="005307C6" w:rsidP="00205F51">
                      <w:pPr>
                        <w:pStyle w:val="NoSpacing"/>
                        <w:numPr>
                          <w:ilvl w:val="0"/>
                          <w:numId w:val="4"/>
                        </w:numPr>
                        <w:rPr>
                          <w:color w:val="002060"/>
                        </w:rPr>
                      </w:pPr>
                      <w:r w:rsidRPr="00BA43BB">
                        <w:rPr>
                          <w:color w:val="002060"/>
                        </w:rPr>
                        <w:t>Give attention to good behaviour</w:t>
                      </w:r>
                    </w:p>
                    <w:p w14:paraId="36D9A6B0" w14:textId="77777777" w:rsidR="005307C6" w:rsidRPr="00BA43BB" w:rsidRDefault="005307C6" w:rsidP="00205F51">
                      <w:pPr>
                        <w:pStyle w:val="NoSpacing"/>
                        <w:numPr>
                          <w:ilvl w:val="0"/>
                          <w:numId w:val="4"/>
                        </w:numPr>
                        <w:rPr>
                          <w:color w:val="002060"/>
                        </w:rPr>
                      </w:pPr>
                      <w:r w:rsidRPr="00BA43BB">
                        <w:rPr>
                          <w:color w:val="002060"/>
                        </w:rPr>
                        <w:t>Relentlessly caring</w:t>
                      </w:r>
                    </w:p>
                    <w:p w14:paraId="56DC8DFF" w14:textId="77777777" w:rsidR="005307C6" w:rsidRPr="00BA43BB" w:rsidRDefault="005307C6" w:rsidP="00205F51">
                      <w:pPr>
                        <w:pStyle w:val="NoSpacing"/>
                        <w:numPr>
                          <w:ilvl w:val="0"/>
                          <w:numId w:val="4"/>
                        </w:numPr>
                        <w:rPr>
                          <w:color w:val="002060"/>
                        </w:rPr>
                      </w:pPr>
                      <w:r w:rsidRPr="00BA43BB">
                        <w:rPr>
                          <w:color w:val="002060"/>
                        </w:rPr>
                        <w:t>Be positive and smile</w:t>
                      </w:r>
                    </w:p>
                    <w:p w14:paraId="6640443B" w14:textId="77777777" w:rsidR="005307C6" w:rsidRPr="00BA43BB" w:rsidRDefault="005307C6" w:rsidP="00205F51">
                      <w:pPr>
                        <w:pStyle w:val="NoSpacing"/>
                        <w:numPr>
                          <w:ilvl w:val="0"/>
                          <w:numId w:val="4"/>
                        </w:numPr>
                        <w:rPr>
                          <w:color w:val="002060"/>
                        </w:rPr>
                      </w:pPr>
                      <w:r w:rsidRPr="00BA43BB">
                        <w:rPr>
                          <w:color w:val="002060"/>
                        </w:rPr>
                        <w:t>Recognise over and above</w:t>
                      </w:r>
                    </w:p>
                  </w:txbxContent>
                </v:textbox>
              </v:rect>
            </w:pict>
          </mc:Fallback>
        </mc:AlternateContent>
      </w:r>
      <w:r>
        <w:rPr>
          <w:noProof/>
          <w:lang w:eastAsia="en-GB"/>
        </w:rPr>
        <mc:AlternateContent>
          <mc:Choice Requires="wps">
            <w:drawing>
              <wp:anchor distT="0" distB="0" distL="114300" distR="114300" simplePos="0" relativeHeight="251661312" behindDoc="0" locked="0" layoutInCell="1" allowOverlap="1" wp14:anchorId="0A317E67" wp14:editId="27CAEC1E">
                <wp:simplePos x="0" y="0"/>
                <wp:positionH relativeFrom="column">
                  <wp:posOffset>2686050</wp:posOffset>
                </wp:positionH>
                <wp:positionV relativeFrom="paragraph">
                  <wp:posOffset>774700</wp:posOffset>
                </wp:positionV>
                <wp:extent cx="1724025" cy="18478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724025" cy="184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860CC9"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3 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0A317E67" id="Rectangle 4" o:spid="_x0000_s1039" style="position:absolute;left:0;text-align:left;margin-left:211.5pt;margin-top:61pt;width:135.75pt;height:14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" fillcolor="#002060" strokecolor="#002060" strokeweight="2pt">
                <v:textbox>
                  <w:txbxContent>
                    <w:p w14:paraId="6F860CC9"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3 Rules</w:t>
                      </w:r>
                    </w:p>
                  </w:txbxContent>
                </v:textbox>
              </v:rect>
            </w:pict>
          </mc:Fallback>
        </mc:AlternateContent>
      </w:r>
      <w:r>
        <w:rPr>
          <w:noProof/>
          <w:lang w:eastAsia="en-GB"/>
        </w:rPr>
        <mc:AlternateContent>
          <mc:Choice Requires="wps">
            <w:drawing>
              <wp:anchor distT="0" distB="0" distL="114300" distR="114300" simplePos="0" relativeHeight="251660288" behindDoc="0" locked="0" layoutInCell="1" allowOverlap="1" wp14:anchorId="2ED1054E" wp14:editId="23C542FA">
                <wp:simplePos x="0" y="0"/>
                <wp:positionH relativeFrom="column">
                  <wp:posOffset>347345</wp:posOffset>
                </wp:positionH>
                <wp:positionV relativeFrom="paragraph">
                  <wp:posOffset>774700</wp:posOffset>
                </wp:positionV>
                <wp:extent cx="1724025" cy="18478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724025" cy="184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85AA38"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Adult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2ED1054E" id="Rectangle 3" o:spid="_x0000_s1040" style="position:absolute;left:0;text-align:left;margin-left:27.35pt;margin-top:61pt;width:135.75pt;height:14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" fillcolor="#002060" strokecolor="#002060" strokeweight="2pt">
                <v:textbox>
                  <w:txbxContent>
                    <w:p w14:paraId="2085AA38"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Adult Behaviour</w:t>
                      </w:r>
                    </w:p>
                  </w:txbxContent>
                </v:textbox>
              </v:rect>
            </w:pict>
          </mc:Fallback>
        </mc:AlternateContent>
      </w:r>
    </w:p>
    <w:p w14:paraId="42DFFBB0" w14:textId="77777777" w:rsidR="00205F51" w:rsidRDefault="00205F51" w:rsidP="00205F51">
      <w:pPr>
        <w:pStyle w:val="NoSpacing"/>
        <w:jc w:val="center"/>
      </w:pPr>
    </w:p>
    <w:p w14:paraId="25C76482" w14:textId="77777777" w:rsidR="00205F51" w:rsidRDefault="00205F51" w:rsidP="00205F51">
      <w:pPr>
        <w:pStyle w:val="NoSpacing"/>
        <w:jc w:val="center"/>
      </w:pPr>
    </w:p>
    <w:p w14:paraId="6D679355" w14:textId="77777777" w:rsidR="00205F51" w:rsidRDefault="00205F51" w:rsidP="00205F51">
      <w:pPr>
        <w:pStyle w:val="NoSpacing"/>
        <w:jc w:val="center"/>
      </w:pPr>
    </w:p>
    <w:p w14:paraId="398C285A" w14:textId="77777777" w:rsidR="00205F51" w:rsidRDefault="00205F51" w:rsidP="00205F51">
      <w:pPr>
        <w:pStyle w:val="NoSpacing"/>
        <w:jc w:val="center"/>
      </w:pPr>
    </w:p>
    <w:p w14:paraId="50F4E3EE" w14:textId="77777777" w:rsidR="00205F51" w:rsidRDefault="00205F51" w:rsidP="00205F51">
      <w:pPr>
        <w:pStyle w:val="NoSpacing"/>
        <w:jc w:val="center"/>
      </w:pPr>
    </w:p>
    <w:p w14:paraId="5DD8F621" w14:textId="77777777" w:rsidR="00205F51" w:rsidRDefault="00205F51" w:rsidP="00205F51">
      <w:pPr>
        <w:pStyle w:val="NoSpacing"/>
        <w:jc w:val="center"/>
      </w:pPr>
    </w:p>
    <w:p w14:paraId="67673391" w14:textId="77777777" w:rsidR="00205F51" w:rsidRDefault="00205F51" w:rsidP="00205F51">
      <w:pPr>
        <w:pStyle w:val="NoSpacing"/>
        <w:jc w:val="center"/>
      </w:pPr>
    </w:p>
    <w:p w14:paraId="7D322ADF" w14:textId="77777777" w:rsidR="00205F51" w:rsidRDefault="00205F51" w:rsidP="00205F51">
      <w:pPr>
        <w:pStyle w:val="NoSpacing"/>
        <w:jc w:val="center"/>
      </w:pPr>
    </w:p>
    <w:p w14:paraId="08A3AE1E" w14:textId="77777777" w:rsidR="00205F51" w:rsidRDefault="00205F51" w:rsidP="00205F51">
      <w:pPr>
        <w:pStyle w:val="NoSpacing"/>
        <w:jc w:val="center"/>
      </w:pPr>
    </w:p>
    <w:p w14:paraId="0A5B672E" w14:textId="77777777" w:rsidR="00205F51" w:rsidRDefault="00205F51" w:rsidP="00205F51">
      <w:pPr>
        <w:pStyle w:val="NoSpacing"/>
        <w:jc w:val="center"/>
      </w:pPr>
    </w:p>
    <w:p w14:paraId="6F91FE9D" w14:textId="77777777" w:rsidR="00205F51" w:rsidRDefault="00205F51" w:rsidP="00205F51">
      <w:pPr>
        <w:pStyle w:val="NoSpacing"/>
        <w:jc w:val="center"/>
      </w:pPr>
    </w:p>
    <w:p w14:paraId="4EE1C1FF" w14:textId="77777777" w:rsidR="00205F51" w:rsidRDefault="00205F51" w:rsidP="00205F51">
      <w:pPr>
        <w:pStyle w:val="NoSpacing"/>
        <w:jc w:val="center"/>
      </w:pPr>
    </w:p>
    <w:p w14:paraId="45DC424E" w14:textId="77777777" w:rsidR="00205F51" w:rsidRDefault="00205F51" w:rsidP="00205F51">
      <w:pPr>
        <w:pStyle w:val="NoSpacing"/>
        <w:jc w:val="center"/>
      </w:pPr>
    </w:p>
    <w:p w14:paraId="2DE88F0A" w14:textId="77777777" w:rsidR="00205F51" w:rsidRDefault="00205F51" w:rsidP="00205F51">
      <w:pPr>
        <w:pStyle w:val="NoSpacing"/>
        <w:jc w:val="center"/>
      </w:pPr>
    </w:p>
    <w:p w14:paraId="4DC45144" w14:textId="77777777" w:rsidR="00205F51" w:rsidRDefault="00205F51" w:rsidP="00205F51">
      <w:pPr>
        <w:pStyle w:val="NoSpacing"/>
        <w:jc w:val="center"/>
      </w:pPr>
    </w:p>
    <w:p w14:paraId="7F6E8759" w14:textId="77777777" w:rsidR="00205F51" w:rsidRDefault="00205F51" w:rsidP="00205F51">
      <w:pPr>
        <w:pStyle w:val="NoSpacing"/>
        <w:jc w:val="center"/>
      </w:pPr>
    </w:p>
    <w:p w14:paraId="4E4B65E1" w14:textId="77777777" w:rsidR="00205F51" w:rsidRDefault="00205F51" w:rsidP="00205F51">
      <w:pPr>
        <w:pStyle w:val="NoSpacing"/>
        <w:jc w:val="center"/>
      </w:pPr>
    </w:p>
    <w:p w14:paraId="3D904F04" w14:textId="77777777" w:rsidR="00205F51" w:rsidRDefault="00205F51" w:rsidP="00205F51">
      <w:pPr>
        <w:pStyle w:val="NoSpacing"/>
        <w:jc w:val="center"/>
      </w:pPr>
    </w:p>
    <w:p w14:paraId="643423F8" w14:textId="77777777" w:rsidR="00205F51" w:rsidRDefault="00205F51" w:rsidP="00205F51">
      <w:pPr>
        <w:pStyle w:val="NoSpacing"/>
        <w:jc w:val="center"/>
      </w:pPr>
    </w:p>
    <w:p w14:paraId="3F54C0ED" w14:textId="77777777" w:rsidR="00205F51" w:rsidRDefault="00205F51" w:rsidP="00205F51">
      <w:pPr>
        <w:pStyle w:val="NoSpacing"/>
        <w:jc w:val="center"/>
      </w:pPr>
    </w:p>
    <w:p w14:paraId="317A2A27" w14:textId="77777777" w:rsidR="00205F51" w:rsidRDefault="00205F51" w:rsidP="00205F51">
      <w:pPr>
        <w:pStyle w:val="NoSpacing"/>
        <w:jc w:val="center"/>
      </w:pPr>
    </w:p>
    <w:p w14:paraId="36AFDCC8" w14:textId="77777777" w:rsidR="00205F51" w:rsidRDefault="00205F51" w:rsidP="00205F51">
      <w:pPr>
        <w:pStyle w:val="NoSpacing"/>
        <w:jc w:val="center"/>
      </w:pPr>
    </w:p>
    <w:p w14:paraId="13B5AA7E" w14:textId="77777777" w:rsidR="00205F51" w:rsidRDefault="00205F51" w:rsidP="00205F51">
      <w:pPr>
        <w:pStyle w:val="NoSpacing"/>
        <w:jc w:val="center"/>
      </w:pPr>
    </w:p>
    <w:p w14:paraId="3B5A6257" w14:textId="77777777" w:rsidR="00205F51" w:rsidRDefault="00205F51" w:rsidP="00205F51">
      <w:pPr>
        <w:pStyle w:val="NoSpacing"/>
        <w:jc w:val="center"/>
      </w:pPr>
    </w:p>
    <w:p w14:paraId="157B70C9" w14:textId="77777777" w:rsidR="00205F51" w:rsidRDefault="00205F51" w:rsidP="00205F51">
      <w:pPr>
        <w:pStyle w:val="NoSpacing"/>
        <w:jc w:val="center"/>
      </w:pPr>
    </w:p>
    <w:p w14:paraId="3BA285F1" w14:textId="77777777" w:rsidR="00205F51" w:rsidRDefault="00205F51" w:rsidP="00205F51">
      <w:pPr>
        <w:pStyle w:val="NoSpacing"/>
        <w:jc w:val="center"/>
      </w:pPr>
    </w:p>
    <w:p w14:paraId="64F94DDC" w14:textId="77777777" w:rsidR="00205F51" w:rsidRDefault="00205F51" w:rsidP="00205F51">
      <w:pPr>
        <w:pStyle w:val="NoSpacing"/>
        <w:jc w:val="center"/>
      </w:pPr>
    </w:p>
    <w:p w14:paraId="4B2CCC8F" w14:textId="77777777" w:rsidR="00205F51" w:rsidRDefault="00205F51" w:rsidP="00205F51">
      <w:pPr>
        <w:pStyle w:val="NoSpacing"/>
        <w:jc w:val="center"/>
      </w:pPr>
    </w:p>
    <w:p w14:paraId="10B06969" w14:textId="77777777" w:rsidR="00205F51" w:rsidRDefault="00205F51" w:rsidP="00205F51">
      <w:pPr>
        <w:pStyle w:val="NoSpacing"/>
        <w:jc w:val="center"/>
      </w:pPr>
    </w:p>
    <w:p w14:paraId="5AC8A45B" w14:textId="77777777" w:rsidR="00205F51" w:rsidRDefault="00205F51" w:rsidP="00205F51">
      <w:pPr>
        <w:pStyle w:val="NoSpacing"/>
        <w:jc w:val="center"/>
      </w:pPr>
    </w:p>
    <w:p w14:paraId="5E560E46" w14:textId="77777777" w:rsidR="00205F51" w:rsidRDefault="00205F51" w:rsidP="00205F51">
      <w:pPr>
        <w:pStyle w:val="NoSpacing"/>
        <w:jc w:val="center"/>
      </w:pPr>
    </w:p>
    <w:p w14:paraId="266E7DC1" w14:textId="77777777" w:rsidR="00205F51" w:rsidRDefault="00205F51" w:rsidP="00205F51">
      <w:pPr>
        <w:pStyle w:val="NoSpacing"/>
        <w:jc w:val="center"/>
      </w:pPr>
    </w:p>
    <w:p w14:paraId="77DB2549" w14:textId="77777777" w:rsidR="00205F51" w:rsidRDefault="00205F51" w:rsidP="00205F51">
      <w:pPr>
        <w:pStyle w:val="NoSpacing"/>
        <w:jc w:val="center"/>
      </w:pPr>
    </w:p>
    <w:p w14:paraId="2D3248FF" w14:textId="77777777" w:rsidR="00205F51" w:rsidRDefault="00205F51" w:rsidP="00205F51">
      <w:pPr>
        <w:pStyle w:val="NoSpacing"/>
        <w:jc w:val="center"/>
      </w:pPr>
    </w:p>
    <w:p w14:paraId="7D2732A1" w14:textId="77777777" w:rsidR="00205F51" w:rsidRDefault="00205F51" w:rsidP="00205F51">
      <w:pPr>
        <w:pStyle w:val="NoSpacing"/>
        <w:jc w:val="center"/>
      </w:pPr>
    </w:p>
    <w:p w14:paraId="63CE3C14" w14:textId="77777777" w:rsidR="00205F51" w:rsidRDefault="00205F51" w:rsidP="00205F51">
      <w:pPr>
        <w:pStyle w:val="NoSpacing"/>
        <w:jc w:val="center"/>
      </w:pPr>
    </w:p>
    <w:p w14:paraId="79E3B330" w14:textId="77777777" w:rsidR="00205F51" w:rsidRDefault="00205F51" w:rsidP="00205F51">
      <w:pPr>
        <w:pStyle w:val="NoSpacing"/>
        <w:jc w:val="center"/>
      </w:pPr>
    </w:p>
    <w:p w14:paraId="2F5E362B" w14:textId="77777777" w:rsidR="00205F51" w:rsidRDefault="00205F51" w:rsidP="00205F51">
      <w:pPr>
        <w:pStyle w:val="NoSpacing"/>
        <w:jc w:val="center"/>
      </w:pPr>
    </w:p>
    <w:p w14:paraId="4C50E1AB" w14:textId="77777777" w:rsidR="00205F51" w:rsidRDefault="00205F51" w:rsidP="00205F51">
      <w:pPr>
        <w:pStyle w:val="NoSpacing"/>
        <w:jc w:val="center"/>
      </w:pPr>
    </w:p>
    <w:p w14:paraId="55EE32FD" w14:textId="77777777" w:rsidR="00205F51" w:rsidRDefault="00205F51" w:rsidP="00205F51">
      <w:pPr>
        <w:pStyle w:val="NoSpacing"/>
        <w:jc w:val="center"/>
      </w:pPr>
    </w:p>
    <w:p w14:paraId="2E26F3E5" w14:textId="77777777" w:rsidR="00205F51" w:rsidRDefault="00205F51" w:rsidP="00205F51">
      <w:pPr>
        <w:pStyle w:val="NoSpacing"/>
        <w:jc w:val="center"/>
      </w:pPr>
    </w:p>
    <w:p w14:paraId="276765D2" w14:textId="77777777" w:rsidR="00205F51" w:rsidRDefault="00205F51" w:rsidP="00205F51">
      <w:pPr>
        <w:pStyle w:val="NoSpacing"/>
        <w:jc w:val="center"/>
      </w:pPr>
    </w:p>
    <w:p w14:paraId="44B9E3A9" w14:textId="77777777" w:rsidR="00205F51" w:rsidRDefault="00205F51" w:rsidP="00205F51">
      <w:pPr>
        <w:pStyle w:val="NoSpacing"/>
        <w:jc w:val="center"/>
      </w:pPr>
    </w:p>
    <w:p w14:paraId="2A5F90FB" w14:textId="77777777" w:rsidR="00205F51" w:rsidRPr="004D4E35" w:rsidRDefault="00205F51" w:rsidP="00205F51">
      <w:pPr>
        <w:pStyle w:val="NoSpacing"/>
        <w:jc w:val="center"/>
        <w:rPr>
          <w:b/>
        </w:rPr>
      </w:pPr>
      <w:r>
        <w:rPr>
          <w:b/>
        </w:rPr>
        <w:t>Additional Information</w:t>
      </w:r>
    </w:p>
    <w:p w14:paraId="2F49A4B5" w14:textId="77777777" w:rsidR="00205F51" w:rsidRPr="004D4E35" w:rsidRDefault="00205F51" w:rsidP="00205F51">
      <w:pPr>
        <w:pStyle w:val="NoSpacing"/>
        <w:rPr>
          <w:b/>
        </w:rPr>
      </w:pPr>
      <w:r w:rsidRPr="004D4E35">
        <w:rPr>
          <w:b/>
        </w:rPr>
        <w:t>Over and Above recognition:</w:t>
      </w:r>
    </w:p>
    <w:p w14:paraId="37407E15" w14:textId="77777777" w:rsidR="00205F51" w:rsidRPr="004D4E35" w:rsidRDefault="00205F51" w:rsidP="00205F51">
      <w:pPr>
        <w:pStyle w:val="NoSpacing"/>
        <w:rPr>
          <w:b/>
        </w:rPr>
      </w:pPr>
      <w:r w:rsidRPr="004D4E35">
        <w:rPr>
          <w:b/>
        </w:rPr>
        <w:t>Praise</w:t>
      </w:r>
    </w:p>
    <w:p w14:paraId="4031CCA9" w14:textId="77777777" w:rsidR="00205F51" w:rsidRDefault="00205F51" w:rsidP="00205F51">
      <w:pPr>
        <w:pStyle w:val="NoSpacing"/>
        <w:numPr>
          <w:ilvl w:val="0"/>
          <w:numId w:val="5"/>
        </w:numPr>
      </w:pPr>
      <w:r>
        <w:t>Reward good behaviour first, always watching for good behaviour.</w:t>
      </w:r>
    </w:p>
    <w:p w14:paraId="518551D9" w14:textId="77777777" w:rsidR="00205F51" w:rsidRDefault="00205F51" w:rsidP="00205F51">
      <w:pPr>
        <w:pStyle w:val="NoSpacing"/>
        <w:numPr>
          <w:ilvl w:val="0"/>
          <w:numId w:val="5"/>
        </w:numPr>
      </w:pPr>
      <w:r>
        <w:t>Recognition board to reward good behaviour or a specific behaviour you are looking for in that lesson.</w:t>
      </w:r>
    </w:p>
    <w:p w14:paraId="02A1E59A" w14:textId="77777777" w:rsidR="00205F51" w:rsidRPr="004D4E35" w:rsidRDefault="00205F51" w:rsidP="00205F51">
      <w:pPr>
        <w:pStyle w:val="NoSpacing"/>
        <w:rPr>
          <w:b/>
        </w:rPr>
      </w:pPr>
      <w:r w:rsidRPr="004D4E35">
        <w:rPr>
          <w:b/>
        </w:rPr>
        <w:t>Class dojos:</w:t>
      </w:r>
    </w:p>
    <w:p w14:paraId="17F1EA6A" w14:textId="77777777" w:rsidR="00205F51" w:rsidRDefault="00205F51" w:rsidP="00205F51">
      <w:pPr>
        <w:pStyle w:val="NoSpacing"/>
        <w:numPr>
          <w:ilvl w:val="0"/>
          <w:numId w:val="6"/>
        </w:numPr>
      </w:pPr>
      <w:r>
        <w:t>Use to reward positive behaviour.</w:t>
      </w:r>
    </w:p>
    <w:p w14:paraId="36BA9118" w14:textId="77777777" w:rsidR="00205F51" w:rsidRDefault="00205F51" w:rsidP="00205F51">
      <w:pPr>
        <w:pStyle w:val="NoSpacing"/>
        <w:numPr>
          <w:ilvl w:val="0"/>
          <w:numId w:val="6"/>
        </w:numPr>
      </w:pPr>
      <w:r>
        <w:t>Use consistently across classes, some parents feel that it is used well by some teachers and not by others. This should be available for TA’s to use when covering and PPA staff as well.</w:t>
      </w:r>
    </w:p>
    <w:p w14:paraId="2E5D131F" w14:textId="77777777" w:rsidR="00205F51" w:rsidRDefault="00205F51" w:rsidP="00205F51">
      <w:pPr>
        <w:pStyle w:val="NoSpacing"/>
        <w:numPr>
          <w:ilvl w:val="0"/>
          <w:numId w:val="6"/>
        </w:numPr>
      </w:pPr>
      <w:r>
        <w:t>Dojo stickers to be used by MDSA’s and other staff who do not have access to dojo. Teachers can then add to dojo when they are back in class.</w:t>
      </w:r>
    </w:p>
    <w:p w14:paraId="43B35817" w14:textId="77777777" w:rsidR="00205F51" w:rsidRPr="004D4E35" w:rsidRDefault="00205F51" w:rsidP="00205F51">
      <w:pPr>
        <w:pStyle w:val="NoSpacing"/>
        <w:rPr>
          <w:b/>
        </w:rPr>
      </w:pPr>
      <w:r w:rsidRPr="004D4E35">
        <w:rPr>
          <w:b/>
        </w:rPr>
        <w:t>Whole class dojo:</w:t>
      </w:r>
    </w:p>
    <w:p w14:paraId="52473D4D" w14:textId="77777777" w:rsidR="00205F51" w:rsidRDefault="00205F51" w:rsidP="00205F51">
      <w:pPr>
        <w:pStyle w:val="NoSpacing"/>
        <w:numPr>
          <w:ilvl w:val="0"/>
          <w:numId w:val="7"/>
        </w:numPr>
      </w:pPr>
      <w:r>
        <w:t>Create a whole class dojo icon – link this to one target that you want the whole class to improve on. This could be your Investors in Pupils target.</w:t>
      </w:r>
    </w:p>
    <w:p w14:paraId="12078FBD" w14:textId="77777777" w:rsidR="00205F51" w:rsidRDefault="00205F51" w:rsidP="00205F51">
      <w:pPr>
        <w:pStyle w:val="NoSpacing"/>
        <w:numPr>
          <w:ilvl w:val="0"/>
          <w:numId w:val="7"/>
        </w:numPr>
      </w:pPr>
      <w:r>
        <w:t>Class receive dojo when the whole class has met the target.</w:t>
      </w:r>
    </w:p>
    <w:p w14:paraId="4721F431" w14:textId="77777777" w:rsidR="00205F51" w:rsidRDefault="00205F51" w:rsidP="00205F51">
      <w:pPr>
        <w:pStyle w:val="NoSpacing"/>
        <w:numPr>
          <w:ilvl w:val="0"/>
          <w:numId w:val="7"/>
        </w:numPr>
      </w:pPr>
      <w:r>
        <w:t>When the class reach 20 whole class dojo’s they achieve an afternoon of their choice, e.g. pyjama afternoon, film, baking, etc.</w:t>
      </w:r>
    </w:p>
    <w:p w14:paraId="7CA1CDEB" w14:textId="77777777" w:rsidR="00205F51" w:rsidRPr="00EE5A40" w:rsidRDefault="00205F51" w:rsidP="00205F51">
      <w:pPr>
        <w:pStyle w:val="NoSpacing"/>
        <w:rPr>
          <w:b/>
        </w:rPr>
      </w:pPr>
      <w:r w:rsidRPr="00EE5A40">
        <w:rPr>
          <w:b/>
        </w:rPr>
        <w:t>Postcards/Texts home</w:t>
      </w:r>
    </w:p>
    <w:p w14:paraId="6665B392" w14:textId="77777777" w:rsidR="00205F51" w:rsidRDefault="00205F51" w:rsidP="00205F51">
      <w:pPr>
        <w:pStyle w:val="NoSpacing"/>
        <w:numPr>
          <w:ilvl w:val="0"/>
          <w:numId w:val="8"/>
        </w:numPr>
      </w:pPr>
      <w:r>
        <w:t>Used by the Head Teacher</w:t>
      </w:r>
    </w:p>
    <w:p w14:paraId="66A6C3F9" w14:textId="77777777" w:rsidR="00205F51" w:rsidRDefault="00205F51" w:rsidP="00205F51">
      <w:pPr>
        <w:pStyle w:val="NoSpacing"/>
        <w:numPr>
          <w:ilvl w:val="0"/>
          <w:numId w:val="8"/>
        </w:numPr>
      </w:pPr>
      <w:r>
        <w:t>Text home after getting a certificate.</w:t>
      </w:r>
    </w:p>
    <w:p w14:paraId="26B922CA" w14:textId="77777777" w:rsidR="00205F51" w:rsidRPr="00EE5A40" w:rsidRDefault="00205F51" w:rsidP="00205F51">
      <w:pPr>
        <w:pStyle w:val="NoSpacing"/>
        <w:rPr>
          <w:b/>
        </w:rPr>
      </w:pPr>
      <w:r w:rsidRPr="00EE5A40">
        <w:rPr>
          <w:b/>
        </w:rPr>
        <w:t>Recognition display</w:t>
      </w:r>
    </w:p>
    <w:p w14:paraId="27787879" w14:textId="77777777" w:rsidR="00205F51" w:rsidRDefault="00205F51" w:rsidP="00205F51">
      <w:pPr>
        <w:pStyle w:val="NoSpacing"/>
        <w:numPr>
          <w:ilvl w:val="0"/>
          <w:numId w:val="9"/>
        </w:numPr>
      </w:pPr>
      <w:r>
        <w:t>Displays in the hall to recognise attendance, reading, maths and Hucknall Heroes.</w:t>
      </w:r>
    </w:p>
    <w:p w14:paraId="53B292AC" w14:textId="77777777" w:rsidR="00205F51" w:rsidRPr="00EE5A40" w:rsidRDefault="00205F51" w:rsidP="00205F51">
      <w:pPr>
        <w:pStyle w:val="NoSpacing"/>
        <w:rPr>
          <w:b/>
        </w:rPr>
      </w:pPr>
      <w:r w:rsidRPr="00EE5A40">
        <w:rPr>
          <w:b/>
        </w:rPr>
        <w:t>Attendance:</w:t>
      </w:r>
    </w:p>
    <w:p w14:paraId="04B1ACBA" w14:textId="77777777" w:rsidR="00205F51" w:rsidRDefault="00205F51" w:rsidP="00205F51">
      <w:pPr>
        <w:pStyle w:val="NoSpacing"/>
        <w:numPr>
          <w:ilvl w:val="0"/>
          <w:numId w:val="9"/>
        </w:numPr>
      </w:pPr>
      <w:r>
        <w:t xml:space="preserve">Certificates at the end of every term. Platinum for 100%. Bronze for 97%+ in Autumn Term, Silver for 97%+ in Spring term and Gold for 97%+ in </w:t>
      </w:r>
      <w:proofErr w:type="gramStart"/>
      <w:r>
        <w:t>Summer</w:t>
      </w:r>
      <w:proofErr w:type="gramEnd"/>
      <w:r>
        <w:t xml:space="preserve"> term.</w:t>
      </w:r>
    </w:p>
    <w:p w14:paraId="2F3BFFB0" w14:textId="77777777" w:rsidR="00205F51" w:rsidRDefault="00205F51" w:rsidP="00205F51">
      <w:pPr>
        <w:pStyle w:val="NoSpacing"/>
        <w:numPr>
          <w:ilvl w:val="0"/>
          <w:numId w:val="9"/>
        </w:numPr>
      </w:pPr>
      <w:r>
        <w:t>100% attendance badges at the end of the academic year.</w:t>
      </w:r>
    </w:p>
    <w:p w14:paraId="2BCCCB8B" w14:textId="77777777" w:rsidR="00205F51" w:rsidRDefault="00205F51" w:rsidP="00205F51">
      <w:pPr>
        <w:pStyle w:val="NoSpacing"/>
        <w:numPr>
          <w:ilvl w:val="0"/>
          <w:numId w:val="9"/>
        </w:numPr>
      </w:pPr>
      <w:r>
        <w:t xml:space="preserve">97%+ attendance treat/reward for the whole year. </w:t>
      </w:r>
    </w:p>
    <w:p w14:paraId="6AA96DB5" w14:textId="77777777" w:rsidR="00205F51" w:rsidRDefault="00205F51" w:rsidP="00205F51">
      <w:pPr>
        <w:pStyle w:val="NoSpacing"/>
        <w:numPr>
          <w:ilvl w:val="0"/>
          <w:numId w:val="9"/>
        </w:numPr>
      </w:pPr>
      <w:r>
        <w:t>Weekly award of extra play time for the class with the best attendance for the previous week.</w:t>
      </w:r>
    </w:p>
    <w:p w14:paraId="00E2AD46" w14:textId="77777777" w:rsidR="00205F51" w:rsidRPr="00EE5A40" w:rsidRDefault="00205F51" w:rsidP="00205F51">
      <w:pPr>
        <w:pStyle w:val="NoSpacing"/>
        <w:rPr>
          <w:b/>
        </w:rPr>
      </w:pPr>
      <w:r w:rsidRPr="00EE5A40">
        <w:rPr>
          <w:b/>
        </w:rPr>
        <w:t>Academic:</w:t>
      </w:r>
    </w:p>
    <w:p w14:paraId="131DF4DB" w14:textId="77777777" w:rsidR="00205F51" w:rsidRDefault="00205F51" w:rsidP="00205F51">
      <w:pPr>
        <w:pStyle w:val="NoSpacing"/>
        <w:numPr>
          <w:ilvl w:val="0"/>
          <w:numId w:val="10"/>
        </w:numPr>
      </w:pPr>
      <w:r>
        <w:t>One child nominated from each class each week in FAB assembly as a learning hero. Child receives a sticker and a certificate and an invitation for a hot chocolate the following Friday morning at 9am. Children bring their good work with them.</w:t>
      </w:r>
    </w:p>
    <w:p w14:paraId="7F471F4B" w14:textId="77777777" w:rsidR="00205F51" w:rsidRDefault="00205F51" w:rsidP="00205F51">
      <w:pPr>
        <w:pStyle w:val="NoSpacing"/>
        <w:numPr>
          <w:ilvl w:val="0"/>
          <w:numId w:val="10"/>
        </w:numPr>
      </w:pPr>
      <w:r>
        <w:t xml:space="preserve">Parents are invited for hot chocolate with their child to share their work. </w:t>
      </w:r>
    </w:p>
    <w:p w14:paraId="66886C41" w14:textId="77777777" w:rsidR="00205F51" w:rsidRPr="00EE5A40" w:rsidRDefault="00205F51" w:rsidP="00205F51">
      <w:pPr>
        <w:pStyle w:val="NoSpacing"/>
        <w:rPr>
          <w:b/>
        </w:rPr>
      </w:pPr>
      <w:r w:rsidRPr="00EE5A40">
        <w:rPr>
          <w:b/>
        </w:rPr>
        <w:t>Values:</w:t>
      </w:r>
    </w:p>
    <w:p w14:paraId="1AADE058" w14:textId="77777777" w:rsidR="00205F51" w:rsidRDefault="00205F51" w:rsidP="00205F51">
      <w:pPr>
        <w:pStyle w:val="NoSpacing"/>
        <w:numPr>
          <w:ilvl w:val="0"/>
          <w:numId w:val="11"/>
        </w:numPr>
      </w:pPr>
      <w:r>
        <w:t>One child from each class will be nominated by the class teacher for demonstrating the value for that half term. They will bring the certificate into FAB assembly.</w:t>
      </w:r>
    </w:p>
    <w:p w14:paraId="1B844492" w14:textId="77777777" w:rsidR="00205F51" w:rsidRDefault="00205F51" w:rsidP="00205F51">
      <w:pPr>
        <w:pStyle w:val="NoSpacing"/>
        <w:numPr>
          <w:ilvl w:val="0"/>
          <w:numId w:val="11"/>
        </w:numPr>
      </w:pPr>
      <w:r>
        <w:t>For the whole week, they will be allowed to sit on chairs and hand out stickers for good behaviour.</w:t>
      </w:r>
    </w:p>
    <w:p w14:paraId="3C475C26" w14:textId="77777777" w:rsidR="00205F51" w:rsidRPr="009D48C5" w:rsidRDefault="00205F51" w:rsidP="00205F51">
      <w:pPr>
        <w:pStyle w:val="NoSpacing"/>
        <w:rPr>
          <w:b/>
        </w:rPr>
      </w:pPr>
      <w:r w:rsidRPr="009D48C5">
        <w:rPr>
          <w:b/>
        </w:rPr>
        <w:t>Hucknall National Heroes</w:t>
      </w:r>
    </w:p>
    <w:p w14:paraId="18A6DFBF" w14:textId="77777777" w:rsidR="00205F51" w:rsidRDefault="00205F51" w:rsidP="00205F51">
      <w:pPr>
        <w:pStyle w:val="NoSpacing"/>
        <w:numPr>
          <w:ilvl w:val="0"/>
          <w:numId w:val="12"/>
        </w:numPr>
      </w:pPr>
      <w:r>
        <w:t>Every term, one child in each class is nominated to be the Hucknall National Hero. This is a child that has demonstrated consistently good behaviour, work and attitude throughout the term.</w:t>
      </w:r>
    </w:p>
    <w:p w14:paraId="54E24FDE" w14:textId="77777777" w:rsidR="00205F51" w:rsidRDefault="00205F51" w:rsidP="00205F51">
      <w:pPr>
        <w:pStyle w:val="NoSpacing"/>
        <w:numPr>
          <w:ilvl w:val="0"/>
          <w:numId w:val="12"/>
        </w:numPr>
      </w:pPr>
      <w:r>
        <w:t>They will receive a special treat from the Head Teacher.</w:t>
      </w:r>
    </w:p>
    <w:p w14:paraId="091EDB4F" w14:textId="77777777" w:rsidR="00205F51" w:rsidRPr="009D48C5" w:rsidRDefault="00205F51" w:rsidP="00205F51">
      <w:pPr>
        <w:pStyle w:val="NoSpacing"/>
        <w:rPr>
          <w:b/>
        </w:rPr>
      </w:pPr>
      <w:r w:rsidRPr="009D48C5">
        <w:rPr>
          <w:b/>
        </w:rPr>
        <w:t>Reading:</w:t>
      </w:r>
    </w:p>
    <w:p w14:paraId="7FD00923" w14:textId="77777777" w:rsidR="00205F51" w:rsidRDefault="00205F51" w:rsidP="00205F51">
      <w:pPr>
        <w:pStyle w:val="NoSpacing"/>
        <w:numPr>
          <w:ilvl w:val="0"/>
          <w:numId w:val="13"/>
        </w:numPr>
      </w:pPr>
      <w:r>
        <w:t>One child each term will be nominated as the Reading Hero for their class. This child will receive a book of their choice.</w:t>
      </w:r>
    </w:p>
    <w:p w14:paraId="6AFB80B1" w14:textId="77777777" w:rsidR="00205F51" w:rsidRDefault="00205F51" w:rsidP="00205F51">
      <w:pPr>
        <w:pStyle w:val="NoSpacing"/>
        <w:numPr>
          <w:ilvl w:val="0"/>
          <w:numId w:val="13"/>
        </w:numPr>
      </w:pPr>
      <w:r>
        <w:t>Accelerated Reader certificates will be handed out every half term in assembly.</w:t>
      </w:r>
    </w:p>
    <w:p w14:paraId="4D85059A" w14:textId="77777777" w:rsidR="00205F51" w:rsidRDefault="00205F51" w:rsidP="00205F51">
      <w:pPr>
        <w:pStyle w:val="NoSpacing"/>
        <w:numPr>
          <w:ilvl w:val="0"/>
          <w:numId w:val="13"/>
        </w:numPr>
      </w:pPr>
      <w:r>
        <w:t>Millionaires Tea Party – reward for reading at the end of the academic year.</w:t>
      </w:r>
    </w:p>
    <w:p w14:paraId="0334D62A" w14:textId="77777777" w:rsidR="00205F51" w:rsidRPr="003D6878" w:rsidRDefault="00205F51" w:rsidP="00205F51">
      <w:pPr>
        <w:pStyle w:val="NoSpacing"/>
        <w:rPr>
          <w:b/>
        </w:rPr>
      </w:pPr>
      <w:r w:rsidRPr="003D6878">
        <w:rPr>
          <w:b/>
        </w:rPr>
        <w:t>Behaviour:</w:t>
      </w:r>
    </w:p>
    <w:p w14:paraId="1D08CE58" w14:textId="77777777" w:rsidR="00205F51" w:rsidRDefault="00205F51" w:rsidP="00205F51">
      <w:pPr>
        <w:pStyle w:val="NoSpacing"/>
        <w:numPr>
          <w:ilvl w:val="0"/>
          <w:numId w:val="14"/>
        </w:numPr>
      </w:pPr>
      <w:r>
        <w:t>Weekly lunchtime award</w:t>
      </w:r>
    </w:p>
    <w:p w14:paraId="75E0CB94" w14:textId="77777777" w:rsidR="00205F51" w:rsidRDefault="00205F51" w:rsidP="00205F51">
      <w:pPr>
        <w:pStyle w:val="NoSpacing"/>
        <w:numPr>
          <w:ilvl w:val="0"/>
          <w:numId w:val="14"/>
        </w:numPr>
      </w:pPr>
      <w:r>
        <w:t>Weekly PE award</w:t>
      </w:r>
    </w:p>
    <w:p w14:paraId="4BEED3CB" w14:textId="77777777" w:rsidR="00205F51" w:rsidRDefault="00205F51" w:rsidP="00205F51">
      <w:pPr>
        <w:pStyle w:val="NoSpacing"/>
        <w:numPr>
          <w:ilvl w:val="0"/>
          <w:numId w:val="14"/>
        </w:numPr>
      </w:pPr>
      <w:r>
        <w:t>Dojo stickers for Staff.</w:t>
      </w:r>
    </w:p>
    <w:p w14:paraId="243FE34C" w14:textId="77777777" w:rsidR="00205F51" w:rsidRDefault="00205F51" w:rsidP="00205F51">
      <w:pPr>
        <w:pStyle w:val="NoSpacing"/>
      </w:pPr>
    </w:p>
    <w:p w14:paraId="41FF9833" w14:textId="77777777" w:rsidR="00205F51" w:rsidRDefault="00205F51" w:rsidP="00205F51">
      <w:pPr>
        <w:pStyle w:val="NoSpacing"/>
      </w:pPr>
    </w:p>
    <w:p w14:paraId="057EC235" w14:textId="77777777" w:rsidR="00205F51" w:rsidRDefault="00205F51" w:rsidP="00205F51">
      <w:pPr>
        <w:pStyle w:val="NoSpacing"/>
        <w:jc w:val="right"/>
        <w:rPr>
          <w:rFonts w:ascii="Arial" w:hAnsi="Arial" w:cs="Arial"/>
          <w:color w:val="002060"/>
        </w:rPr>
      </w:pPr>
      <w:r w:rsidRPr="00380101">
        <w:rPr>
          <w:rFonts w:ascii="Arial" w:hAnsi="Arial" w:cs="Arial"/>
          <w:color w:val="002060"/>
        </w:rPr>
        <w:lastRenderedPageBreak/>
        <w:t>Growing together in learning, love and faith</w:t>
      </w:r>
    </w:p>
    <w:p w14:paraId="6AED3162" w14:textId="77777777" w:rsidR="00205F51" w:rsidRDefault="00205F51" w:rsidP="00205F51">
      <w:pPr>
        <w:pStyle w:val="NoSpacing"/>
        <w:jc w:val="right"/>
        <w:rPr>
          <w:rFonts w:ascii="Arial" w:hAnsi="Arial" w:cs="Arial"/>
          <w:color w:val="002060"/>
        </w:rPr>
      </w:pPr>
    </w:p>
    <w:p w14:paraId="288C7D68" w14:textId="77777777" w:rsidR="00205F51" w:rsidRPr="00380101" w:rsidRDefault="00205F51" w:rsidP="00205F51">
      <w:pPr>
        <w:pStyle w:val="NoSpacing"/>
        <w:jc w:val="center"/>
        <w:rPr>
          <w:rFonts w:ascii="Arial" w:hAnsi="Arial" w:cs="Arial"/>
          <w:color w:val="002060"/>
        </w:rPr>
      </w:pPr>
      <w:r>
        <w:rPr>
          <w:rFonts w:ascii="Century Gothic" w:hAnsi="Century Gothic" w:cs="Calibri"/>
          <w:noProof/>
          <w:lang w:eastAsia="en-GB"/>
        </w:rPr>
        <w:drawing>
          <wp:inline distT="0" distB="0" distL="0" distR="0" wp14:anchorId="432B3FD2" wp14:editId="6D3C2E15">
            <wp:extent cx="904875" cy="1046507"/>
            <wp:effectExtent l="0" t="0" r="0" b="1270"/>
            <wp:docPr id="43" name="Picture 4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5848" cy="1047632"/>
                    </a:xfrm>
                    <a:prstGeom prst="rect">
                      <a:avLst/>
                    </a:prstGeom>
                    <a:noFill/>
                    <a:ln>
                      <a:noFill/>
                    </a:ln>
                  </pic:spPr>
                </pic:pic>
              </a:graphicData>
            </a:graphic>
          </wp:inline>
        </w:drawing>
      </w:r>
    </w:p>
    <w:p w14:paraId="30B3BB8D" w14:textId="77777777" w:rsidR="00205F51" w:rsidRDefault="00205F51" w:rsidP="00205F51">
      <w:pPr>
        <w:pStyle w:val="NoSpacing"/>
        <w:jc w:val="center"/>
        <w:rPr>
          <w:b/>
          <w:color w:val="002060"/>
          <w:sz w:val="24"/>
          <w:szCs w:val="24"/>
        </w:rPr>
      </w:pPr>
      <w:r w:rsidRPr="00380101">
        <w:rPr>
          <w:b/>
          <w:color w:val="002060"/>
          <w:sz w:val="24"/>
          <w:szCs w:val="24"/>
        </w:rPr>
        <w:t>Hucknall National C of E Primary School</w:t>
      </w:r>
    </w:p>
    <w:p w14:paraId="7A2ECF9C" w14:textId="77777777" w:rsidR="00205F51" w:rsidRDefault="00205F51" w:rsidP="00205F51">
      <w:pPr>
        <w:pStyle w:val="NoSpacing"/>
        <w:jc w:val="center"/>
        <w:rPr>
          <w:b/>
          <w:color w:val="002060"/>
          <w:sz w:val="16"/>
          <w:szCs w:val="16"/>
        </w:rPr>
      </w:pPr>
      <w:r>
        <w:rPr>
          <w:b/>
          <w:color w:val="002060"/>
          <w:sz w:val="16"/>
          <w:szCs w:val="16"/>
        </w:rPr>
        <w:t xml:space="preserve">                                                                             Founded in 1788</w:t>
      </w:r>
    </w:p>
    <w:p w14:paraId="70DF8722" w14:textId="77777777" w:rsidR="00205F51" w:rsidRDefault="00205F51" w:rsidP="00205F51">
      <w:pPr>
        <w:pStyle w:val="NoSpacing"/>
        <w:jc w:val="center"/>
        <w:rPr>
          <w:b/>
          <w:color w:val="002060"/>
          <w:sz w:val="16"/>
          <w:szCs w:val="16"/>
        </w:rPr>
      </w:pPr>
    </w:p>
    <w:p w14:paraId="4A50201B" w14:textId="77777777" w:rsidR="00205F51" w:rsidRPr="002B2F5F" w:rsidRDefault="00205F51" w:rsidP="00205F51">
      <w:pPr>
        <w:pStyle w:val="NoSpacing"/>
        <w:jc w:val="center"/>
        <w:rPr>
          <w:b/>
          <w:color w:val="002060"/>
          <w:sz w:val="16"/>
          <w:szCs w:val="16"/>
        </w:rPr>
      </w:pPr>
      <w:r>
        <w:rPr>
          <w:b/>
          <w:noProof/>
          <w:color w:val="002060"/>
          <w:sz w:val="16"/>
          <w:szCs w:val="16"/>
          <w:lang w:eastAsia="en-GB"/>
        </w:rPr>
        <mc:AlternateContent>
          <mc:Choice Requires="wps">
            <w:drawing>
              <wp:anchor distT="0" distB="0" distL="114300" distR="114300" simplePos="0" relativeHeight="251680768" behindDoc="0" locked="0" layoutInCell="1" allowOverlap="1" wp14:anchorId="2E043958" wp14:editId="7318A52E">
                <wp:simplePos x="0" y="0"/>
                <wp:positionH relativeFrom="column">
                  <wp:posOffset>1657350</wp:posOffset>
                </wp:positionH>
                <wp:positionV relativeFrom="paragraph">
                  <wp:posOffset>44451</wp:posOffset>
                </wp:positionV>
                <wp:extent cx="3448050" cy="457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3448050" cy="4572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EDDF0" w14:textId="77777777" w:rsidR="005307C6" w:rsidRPr="002B2F5F" w:rsidRDefault="005307C6" w:rsidP="00205F51">
                            <w:pPr>
                              <w:jc w:val="center"/>
                              <w:rPr>
                                <w:rFonts w:ascii="Arial" w:hAnsi="Arial" w:cs="Arial"/>
                                <w:sz w:val="40"/>
                              </w:rPr>
                            </w:pPr>
                            <w:r w:rsidRPr="002B2F5F">
                              <w:rPr>
                                <w:rFonts w:ascii="Arial" w:hAnsi="Arial" w:cs="Arial"/>
                                <w:b/>
                                <w:sz w:val="40"/>
                              </w:rPr>
                              <w:t>BEHAVIOUR</w:t>
                            </w:r>
                            <w:r w:rsidRPr="002B2F5F">
                              <w:rPr>
                                <w:rFonts w:ascii="Arial" w:hAnsi="Arial" w:cs="Arial"/>
                                <w:sz w:val="40"/>
                              </w:rPr>
                              <w:t xml:space="preserve"> BLUEPRINT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43958" id="Rectangle 8" o:spid="_x0000_s1041" style="position:absolute;left:0;text-align:left;margin-left:130.5pt;margin-top:3.5pt;width:271.5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" fillcolor="#002060" strokecolor="#002060" strokeweight="2pt">
                <v:textbox>
                  <w:txbxContent>
                    <w:p w14:paraId="321EDDF0" w14:textId="77777777" w:rsidR="005307C6" w:rsidRPr="002B2F5F" w:rsidRDefault="005307C6" w:rsidP="00205F51">
                      <w:pPr>
                        <w:jc w:val="center"/>
                        <w:rPr>
                          <w:rFonts w:ascii="Arial" w:hAnsi="Arial" w:cs="Arial"/>
                          <w:sz w:val="40"/>
                        </w:rPr>
                      </w:pPr>
                      <w:r w:rsidRPr="002B2F5F">
                        <w:rPr>
                          <w:rFonts w:ascii="Arial" w:hAnsi="Arial" w:cs="Arial"/>
                          <w:b/>
                          <w:sz w:val="40"/>
                        </w:rPr>
                        <w:t>BEHAVIOUR</w:t>
                      </w:r>
                      <w:r w:rsidRPr="002B2F5F">
                        <w:rPr>
                          <w:rFonts w:ascii="Arial" w:hAnsi="Arial" w:cs="Arial"/>
                          <w:sz w:val="40"/>
                        </w:rPr>
                        <w:t xml:space="preserve"> BLUEPRINT</w:t>
                      </w:r>
                    </w:p>
                  </w:txbxContent>
                </v:textbox>
              </v:rect>
            </w:pict>
          </mc:Fallback>
        </mc:AlternateContent>
      </w:r>
    </w:p>
    <w:p w14:paraId="653514DB" w14:textId="77777777" w:rsidR="00205F51" w:rsidRDefault="00205F51" w:rsidP="00205F51">
      <w:pPr>
        <w:pStyle w:val="NoSpacing"/>
        <w:jc w:val="center"/>
      </w:pPr>
      <w:r>
        <w:rPr>
          <w:noProof/>
          <w:lang w:eastAsia="en-GB"/>
        </w:rPr>
        <mc:AlternateContent>
          <mc:Choice Requires="wps">
            <w:drawing>
              <wp:anchor distT="0" distB="0" distL="114300" distR="114300" simplePos="0" relativeHeight="251697152" behindDoc="0" locked="0" layoutInCell="1" allowOverlap="1" wp14:anchorId="144CE5B9" wp14:editId="6515B2E3">
                <wp:simplePos x="0" y="0"/>
                <wp:positionH relativeFrom="column">
                  <wp:posOffset>1176655</wp:posOffset>
                </wp:positionH>
                <wp:positionV relativeFrom="paragraph">
                  <wp:posOffset>588010</wp:posOffset>
                </wp:positionV>
                <wp:extent cx="4524375" cy="5715"/>
                <wp:effectExtent l="0" t="19050" r="28575" b="51435"/>
                <wp:wrapNone/>
                <wp:docPr id="9" name="Straight Connector 9"/>
                <wp:cNvGraphicFramePr/>
                <a:graphic xmlns:a="http://schemas.openxmlformats.org/drawingml/2006/main">
                  <a:graphicData uri="http://schemas.microsoft.com/office/word/2010/wordprocessingShape">
                    <wps:wsp>
                      <wps:cNvCnPr/>
                      <wps:spPr>
                        <a:xfrm>
                          <a:off x="0" y="0"/>
                          <a:ext cx="4524375" cy="571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5451300" id="Straight Connector 9" o:spid="_x0000_s1026" style="position:absolute;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65pt,46.3pt" to="448.9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" strokecolor="#002060" strokeweight="4.5pt"/>
            </w:pict>
          </mc:Fallback>
        </mc:AlternateContent>
      </w:r>
      <w:r>
        <w:rPr>
          <w:noProof/>
          <w:lang w:eastAsia="en-GB"/>
        </w:rPr>
        <mc:AlternateContent>
          <mc:Choice Requires="wps">
            <w:drawing>
              <wp:anchor distT="0" distB="0" distL="114300" distR="114300" simplePos="0" relativeHeight="251700224" behindDoc="0" locked="0" layoutInCell="1" allowOverlap="1" wp14:anchorId="0C7C8FA6" wp14:editId="219F9D56">
                <wp:simplePos x="0" y="0"/>
                <wp:positionH relativeFrom="column">
                  <wp:posOffset>5668891</wp:posOffset>
                </wp:positionH>
                <wp:positionV relativeFrom="paragraph">
                  <wp:posOffset>596265</wp:posOffset>
                </wp:positionV>
                <wp:extent cx="0" cy="179705"/>
                <wp:effectExtent l="19050" t="0" r="38100" b="10795"/>
                <wp:wrapNone/>
                <wp:docPr id="17" name="Straight Connector 17"/>
                <wp:cNvGraphicFramePr/>
                <a:graphic xmlns:a="http://schemas.openxmlformats.org/drawingml/2006/main">
                  <a:graphicData uri="http://schemas.microsoft.com/office/word/2010/wordprocessingShape">
                    <wps:wsp>
                      <wps:cNvCnPr/>
                      <wps:spPr>
                        <a:xfrm>
                          <a:off x="0" y="0"/>
                          <a:ext cx="0" cy="17970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2B5D80" id="Straight Connector 1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446.35pt,46.95pt" to="446.3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" strokecolor="#002060" strokeweight="4.5pt"/>
            </w:pict>
          </mc:Fallback>
        </mc:AlternateContent>
      </w:r>
      <w:r>
        <w:rPr>
          <w:noProof/>
          <w:lang w:eastAsia="en-GB"/>
        </w:rPr>
        <mc:AlternateContent>
          <mc:Choice Requires="wps">
            <w:drawing>
              <wp:anchor distT="0" distB="0" distL="114300" distR="114300" simplePos="0" relativeHeight="251699200" behindDoc="0" locked="0" layoutInCell="1" allowOverlap="1" wp14:anchorId="0363B168" wp14:editId="229988FF">
                <wp:simplePos x="0" y="0"/>
                <wp:positionH relativeFrom="column">
                  <wp:posOffset>3422363</wp:posOffset>
                </wp:positionH>
                <wp:positionV relativeFrom="paragraph">
                  <wp:posOffset>596265</wp:posOffset>
                </wp:positionV>
                <wp:extent cx="0" cy="179992"/>
                <wp:effectExtent l="19050" t="0" r="38100" b="10795"/>
                <wp:wrapNone/>
                <wp:docPr id="20" name="Straight Connector 20"/>
                <wp:cNvGraphicFramePr/>
                <a:graphic xmlns:a="http://schemas.openxmlformats.org/drawingml/2006/main">
                  <a:graphicData uri="http://schemas.microsoft.com/office/word/2010/wordprocessingShape">
                    <wps:wsp>
                      <wps:cNvCnPr/>
                      <wps:spPr>
                        <a:xfrm>
                          <a:off x="0" y="0"/>
                          <a:ext cx="0" cy="179992"/>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3B3319" id="Straight Connector 20"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69.5pt,46.95pt" to="269.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" strokecolor="#002060" strokeweight="4.5pt"/>
            </w:pict>
          </mc:Fallback>
        </mc:AlternateContent>
      </w:r>
      <w:r>
        <w:rPr>
          <w:noProof/>
          <w:lang w:eastAsia="en-GB"/>
        </w:rPr>
        <mc:AlternateContent>
          <mc:Choice Requires="wps">
            <w:drawing>
              <wp:anchor distT="0" distB="0" distL="114300" distR="114300" simplePos="0" relativeHeight="251698176" behindDoc="0" locked="0" layoutInCell="1" allowOverlap="1" wp14:anchorId="77296A89" wp14:editId="0AE90A0D">
                <wp:simplePos x="0" y="0"/>
                <wp:positionH relativeFrom="column">
                  <wp:posOffset>1206152</wp:posOffset>
                </wp:positionH>
                <wp:positionV relativeFrom="paragraph">
                  <wp:posOffset>597535</wp:posOffset>
                </wp:positionV>
                <wp:extent cx="0" cy="179992"/>
                <wp:effectExtent l="19050" t="0" r="38100" b="10795"/>
                <wp:wrapNone/>
                <wp:docPr id="27" name="Straight Connector 27"/>
                <wp:cNvGraphicFramePr/>
                <a:graphic xmlns:a="http://schemas.openxmlformats.org/drawingml/2006/main">
                  <a:graphicData uri="http://schemas.microsoft.com/office/word/2010/wordprocessingShape">
                    <wps:wsp>
                      <wps:cNvCnPr/>
                      <wps:spPr>
                        <a:xfrm>
                          <a:off x="0" y="0"/>
                          <a:ext cx="0" cy="179992"/>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7E6E5F" id="Straight Connector 27"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94.95pt,47.05pt" to="94.95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" strokecolor="#002060" strokeweight="4.5pt"/>
            </w:pict>
          </mc:Fallback>
        </mc:AlternateContent>
      </w:r>
      <w:r>
        <w:rPr>
          <w:noProof/>
          <w:lang w:eastAsia="en-GB"/>
        </w:rPr>
        <mc:AlternateContent>
          <mc:Choice Requires="wps">
            <w:drawing>
              <wp:anchor distT="0" distB="0" distL="114300" distR="114300" simplePos="0" relativeHeight="251696128" behindDoc="0" locked="0" layoutInCell="1" allowOverlap="1" wp14:anchorId="29334700" wp14:editId="2F37A045">
                <wp:simplePos x="0" y="0"/>
                <wp:positionH relativeFrom="column">
                  <wp:posOffset>3417918</wp:posOffset>
                </wp:positionH>
                <wp:positionV relativeFrom="paragraph">
                  <wp:posOffset>378460</wp:posOffset>
                </wp:positionV>
                <wp:extent cx="0" cy="215265"/>
                <wp:effectExtent l="19050" t="0" r="38100" b="13335"/>
                <wp:wrapNone/>
                <wp:docPr id="28" name="Straight Connector 28"/>
                <wp:cNvGraphicFramePr/>
                <a:graphic xmlns:a="http://schemas.openxmlformats.org/drawingml/2006/main">
                  <a:graphicData uri="http://schemas.microsoft.com/office/word/2010/wordprocessingShape">
                    <wps:wsp>
                      <wps:cNvCnPr/>
                      <wps:spPr>
                        <a:xfrm>
                          <a:off x="0" y="0"/>
                          <a:ext cx="0" cy="215265"/>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3FA138" id="Straight Connector 2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69.15pt,29.8pt" to="269.15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" strokecolor="#002060" strokeweight="4.5pt"/>
            </w:pict>
          </mc:Fallback>
        </mc:AlternateContent>
      </w:r>
      <w:r>
        <w:rPr>
          <w:noProof/>
          <w:lang w:eastAsia="en-GB"/>
        </w:rPr>
        <mc:AlternateContent>
          <mc:Choice Requires="wps">
            <w:drawing>
              <wp:anchor distT="0" distB="0" distL="114300" distR="114300" simplePos="0" relativeHeight="251695104" behindDoc="0" locked="0" layoutInCell="1" allowOverlap="1" wp14:anchorId="040C45AC" wp14:editId="65D9795A">
                <wp:simplePos x="0" y="0"/>
                <wp:positionH relativeFrom="column">
                  <wp:posOffset>-79641</wp:posOffset>
                </wp:positionH>
                <wp:positionV relativeFrom="paragraph">
                  <wp:posOffset>6573684</wp:posOffset>
                </wp:positionV>
                <wp:extent cx="6877685" cy="485631"/>
                <wp:effectExtent l="0" t="0" r="18415" b="10160"/>
                <wp:wrapNone/>
                <wp:docPr id="29" name="Rectangle 29"/>
                <wp:cNvGraphicFramePr/>
                <a:graphic xmlns:a="http://schemas.openxmlformats.org/drawingml/2006/main">
                  <a:graphicData uri="http://schemas.microsoft.com/office/word/2010/wordprocessingShape">
                    <wps:wsp>
                      <wps:cNvSpPr/>
                      <wps:spPr>
                        <a:xfrm>
                          <a:off x="0" y="0"/>
                          <a:ext cx="6877685" cy="485631"/>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BF97BF" w14:textId="77777777" w:rsidR="005307C6" w:rsidRPr="00700F53" w:rsidRDefault="005307C6" w:rsidP="00205F51">
                            <w:pPr>
                              <w:jc w:val="center"/>
                              <w:rPr>
                                <w:color w:val="002060"/>
                                <w:sz w:val="28"/>
                                <w:szCs w:val="28"/>
                              </w:rPr>
                            </w:pPr>
                            <w:r w:rsidRPr="00700F53">
                              <w:rPr>
                                <w:color w:val="002060"/>
                                <w:sz w:val="28"/>
                                <w:szCs w:val="28"/>
                              </w:rPr>
                              <w:t>Polite             Respectful             Responsible             Walking around school             Lining up</w:t>
                            </w:r>
                          </w:p>
                          <w:p w14:paraId="412D52F4" w14:textId="77777777" w:rsidR="005307C6" w:rsidRDefault="005307C6" w:rsidP="00205F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C45AC" id="Rectangle 29" o:spid="_x0000_s1042" style="position:absolute;left:0;text-align:left;margin-left:-6.25pt;margin-top:517.6pt;width:541.55pt;height:38.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" fillcolor="white [3212]" strokecolor="#002060" strokeweight="2pt">
                <v:textbox>
                  <w:txbxContent>
                    <w:p w14:paraId="30BF97BF" w14:textId="77777777" w:rsidR="005307C6" w:rsidRPr="00700F53" w:rsidRDefault="005307C6" w:rsidP="00205F51">
                      <w:pPr>
                        <w:jc w:val="center"/>
                        <w:rPr>
                          <w:color w:val="002060"/>
                          <w:sz w:val="28"/>
                          <w:szCs w:val="28"/>
                        </w:rPr>
                      </w:pPr>
                      <w:r w:rsidRPr="00700F53">
                        <w:rPr>
                          <w:color w:val="002060"/>
                          <w:sz w:val="28"/>
                          <w:szCs w:val="28"/>
                        </w:rPr>
                        <w:t>Polite             Respectful             Responsible             Walking around school             Lining up</w:t>
                      </w:r>
                    </w:p>
                    <w:p w14:paraId="412D52F4" w14:textId="77777777" w:rsidR="005307C6" w:rsidRDefault="005307C6" w:rsidP="00205F51">
                      <w:pPr>
                        <w:jc w:val="center"/>
                      </w:pPr>
                    </w:p>
                  </w:txbxContent>
                </v:textbox>
              </v:rect>
            </w:pict>
          </mc:Fallback>
        </mc:AlternateContent>
      </w:r>
      <w:r>
        <w:rPr>
          <w:noProof/>
          <w:lang w:eastAsia="en-GB"/>
        </w:rPr>
        <mc:AlternateContent>
          <mc:Choice Requires="wps">
            <w:drawing>
              <wp:anchor distT="0" distB="0" distL="114300" distR="114300" simplePos="0" relativeHeight="251694080" behindDoc="0" locked="0" layoutInCell="1" allowOverlap="1" wp14:anchorId="63114F6E" wp14:editId="2A2111B8">
                <wp:simplePos x="0" y="0"/>
                <wp:positionH relativeFrom="column">
                  <wp:posOffset>-79513</wp:posOffset>
                </wp:positionH>
                <wp:positionV relativeFrom="paragraph">
                  <wp:posOffset>6287052</wp:posOffset>
                </wp:positionV>
                <wp:extent cx="6877685" cy="775252"/>
                <wp:effectExtent l="0" t="0" r="18415" b="25400"/>
                <wp:wrapNone/>
                <wp:docPr id="30" name="Rectangle 30"/>
                <wp:cNvGraphicFramePr/>
                <a:graphic xmlns:a="http://schemas.openxmlformats.org/drawingml/2006/main">
                  <a:graphicData uri="http://schemas.microsoft.com/office/word/2010/wordprocessingShape">
                    <wps:wsp>
                      <wps:cNvSpPr/>
                      <wps:spPr>
                        <a:xfrm>
                          <a:off x="0" y="0"/>
                          <a:ext cx="6877685" cy="775252"/>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99DD49" w14:textId="77777777" w:rsidR="005307C6" w:rsidRPr="00F50BC1" w:rsidRDefault="005307C6" w:rsidP="00205F51">
                            <w:pPr>
                              <w:jc w:val="center"/>
                              <w:rPr>
                                <w:sz w:val="28"/>
                              </w:rPr>
                            </w:pPr>
                            <w:r w:rsidRPr="00F50BC1">
                              <w:rPr>
                                <w:sz w:val="28"/>
                              </w:rPr>
                              <w:t>Relentless Routines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14F6E" id="Rectangle 30" o:spid="_x0000_s1043" style="position:absolute;left:0;text-align:left;margin-left:-6.25pt;margin-top:495.05pt;width:541.55pt;height:6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" fillcolor="#002060" strokecolor="#002060" strokeweight="2pt">
                <v:textbox>
                  <w:txbxContent>
                    <w:p w14:paraId="7199DD49" w14:textId="77777777" w:rsidR="005307C6" w:rsidRPr="00F50BC1" w:rsidRDefault="005307C6" w:rsidP="00205F51">
                      <w:pPr>
                        <w:jc w:val="center"/>
                        <w:rPr>
                          <w:sz w:val="28"/>
                        </w:rPr>
                      </w:pPr>
                      <w:r w:rsidRPr="00F50BC1">
                        <w:rPr>
                          <w:sz w:val="28"/>
                        </w:rPr>
                        <w:t>Relentless Routines</w:t>
                      </w:r>
                    </w:p>
                  </w:txbxContent>
                </v:textbox>
              </v:rect>
            </w:pict>
          </mc:Fallback>
        </mc:AlternateContent>
      </w:r>
      <w:r>
        <w:rPr>
          <w:noProof/>
          <w:lang w:eastAsia="en-GB"/>
        </w:rPr>
        <mc:AlternateContent>
          <mc:Choice Requires="wps">
            <w:drawing>
              <wp:anchor distT="0" distB="0" distL="114300" distR="114300" simplePos="0" relativeHeight="251693056" behindDoc="0" locked="0" layoutInCell="1" allowOverlap="1" wp14:anchorId="51B182C1" wp14:editId="21F207D2">
                <wp:simplePos x="0" y="0"/>
                <wp:positionH relativeFrom="column">
                  <wp:posOffset>2444750</wp:posOffset>
                </wp:positionH>
                <wp:positionV relativeFrom="paragraph">
                  <wp:posOffset>4676140</wp:posOffset>
                </wp:positionV>
                <wp:extent cx="4253865" cy="1331595"/>
                <wp:effectExtent l="0" t="0" r="13335" b="20955"/>
                <wp:wrapNone/>
                <wp:docPr id="31" name="Rectangle 31"/>
                <wp:cNvGraphicFramePr/>
                <a:graphic xmlns:a="http://schemas.openxmlformats.org/drawingml/2006/main">
                  <a:graphicData uri="http://schemas.microsoft.com/office/word/2010/wordprocessingShape">
                    <wps:wsp>
                      <wps:cNvSpPr/>
                      <wps:spPr>
                        <a:xfrm>
                          <a:off x="0" y="0"/>
                          <a:ext cx="4253865" cy="133159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E47B96" w14:textId="77777777" w:rsidR="005307C6" w:rsidRDefault="005307C6" w:rsidP="00205F51">
                            <w:pPr>
                              <w:pStyle w:val="NoSpacing"/>
                              <w:rPr>
                                <w:color w:val="002060"/>
                              </w:rPr>
                            </w:pPr>
                            <w:r>
                              <w:rPr>
                                <w:color w:val="002060"/>
                              </w:rPr>
                              <w:t>What happened?</w:t>
                            </w:r>
                          </w:p>
                          <w:p w14:paraId="7D66189B" w14:textId="77777777" w:rsidR="005307C6" w:rsidRDefault="005307C6" w:rsidP="00205F51">
                            <w:pPr>
                              <w:pStyle w:val="NoSpacing"/>
                              <w:rPr>
                                <w:color w:val="002060"/>
                              </w:rPr>
                            </w:pPr>
                            <w:r>
                              <w:rPr>
                                <w:color w:val="002060"/>
                              </w:rPr>
                              <w:t>What were you thinking at the time?</w:t>
                            </w:r>
                          </w:p>
                          <w:p w14:paraId="50CB00D2" w14:textId="77777777" w:rsidR="005307C6" w:rsidRDefault="005307C6" w:rsidP="00205F51">
                            <w:pPr>
                              <w:pStyle w:val="NoSpacing"/>
                              <w:rPr>
                                <w:color w:val="002060"/>
                              </w:rPr>
                            </w:pPr>
                            <w:r>
                              <w:rPr>
                                <w:color w:val="002060"/>
                              </w:rPr>
                              <w:t>What have your thoughts been since?</w:t>
                            </w:r>
                          </w:p>
                          <w:p w14:paraId="16EB64B7" w14:textId="77777777" w:rsidR="005307C6" w:rsidRDefault="005307C6" w:rsidP="00205F51">
                            <w:pPr>
                              <w:pStyle w:val="NoSpacing"/>
                              <w:rPr>
                                <w:color w:val="002060"/>
                              </w:rPr>
                            </w:pPr>
                            <w:r>
                              <w:rPr>
                                <w:color w:val="002060"/>
                              </w:rPr>
                              <w:t>Who was affected by what you did?</w:t>
                            </w:r>
                          </w:p>
                          <w:p w14:paraId="5F836D96" w14:textId="77777777" w:rsidR="005307C6" w:rsidRDefault="005307C6" w:rsidP="00205F51">
                            <w:pPr>
                              <w:pStyle w:val="NoSpacing"/>
                              <w:rPr>
                                <w:color w:val="002060"/>
                              </w:rPr>
                            </w:pPr>
                            <w:r>
                              <w:rPr>
                                <w:color w:val="002060"/>
                              </w:rPr>
                              <w:t>In what way have they been affected?</w:t>
                            </w:r>
                          </w:p>
                          <w:p w14:paraId="500FFAAB" w14:textId="77777777" w:rsidR="005307C6" w:rsidRDefault="005307C6" w:rsidP="00205F51">
                            <w:pPr>
                              <w:pStyle w:val="NoSpacing"/>
                              <w:rPr>
                                <w:color w:val="002060"/>
                              </w:rPr>
                            </w:pPr>
                            <w:r>
                              <w:rPr>
                                <w:color w:val="002060"/>
                              </w:rPr>
                              <w:t>What do you think should happen next?</w:t>
                            </w:r>
                          </w:p>
                          <w:p w14:paraId="10105089" w14:textId="77777777" w:rsidR="005307C6" w:rsidRPr="003D6878" w:rsidRDefault="005307C6" w:rsidP="00205F51">
                            <w:pPr>
                              <w:pStyle w:val="NoSpacing"/>
                              <w:rPr>
                                <w:color w:val="002060"/>
                              </w:rPr>
                            </w:pPr>
                            <w:r>
                              <w:rPr>
                                <w:color w:val="002060"/>
                              </w:rPr>
                              <w:t>Restorative action: apologise, repair, tidy, complete missed work</w:t>
                            </w:r>
                          </w:p>
                          <w:p w14:paraId="5CEE4626" w14:textId="77777777" w:rsidR="005307C6" w:rsidRDefault="005307C6" w:rsidP="00205F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182C1" id="Rectangle 31" o:spid="_x0000_s1044" style="position:absolute;left:0;text-align:left;margin-left:192.5pt;margin-top:368.2pt;width:334.95pt;height:104.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" fillcolor="white [3212]" strokecolor="#002060" strokeweight="2pt">
                <v:textbox>
                  <w:txbxContent>
                    <w:p w14:paraId="69E47B96" w14:textId="77777777" w:rsidR="005307C6" w:rsidRDefault="005307C6" w:rsidP="00205F51">
                      <w:pPr>
                        <w:pStyle w:val="NoSpacing"/>
                        <w:rPr>
                          <w:color w:val="002060"/>
                        </w:rPr>
                      </w:pPr>
                      <w:r>
                        <w:rPr>
                          <w:color w:val="002060"/>
                        </w:rPr>
                        <w:t>What happened?</w:t>
                      </w:r>
                    </w:p>
                    <w:p w14:paraId="7D66189B" w14:textId="77777777" w:rsidR="005307C6" w:rsidRDefault="005307C6" w:rsidP="00205F51">
                      <w:pPr>
                        <w:pStyle w:val="NoSpacing"/>
                        <w:rPr>
                          <w:color w:val="002060"/>
                        </w:rPr>
                      </w:pPr>
                      <w:r>
                        <w:rPr>
                          <w:color w:val="002060"/>
                        </w:rPr>
                        <w:t>What were you thinking at the time?</w:t>
                      </w:r>
                    </w:p>
                    <w:p w14:paraId="50CB00D2" w14:textId="77777777" w:rsidR="005307C6" w:rsidRDefault="005307C6" w:rsidP="00205F51">
                      <w:pPr>
                        <w:pStyle w:val="NoSpacing"/>
                        <w:rPr>
                          <w:color w:val="002060"/>
                        </w:rPr>
                      </w:pPr>
                      <w:r>
                        <w:rPr>
                          <w:color w:val="002060"/>
                        </w:rPr>
                        <w:t>What have your thoughts been since?</w:t>
                      </w:r>
                    </w:p>
                    <w:p w14:paraId="16EB64B7" w14:textId="77777777" w:rsidR="005307C6" w:rsidRDefault="005307C6" w:rsidP="00205F51">
                      <w:pPr>
                        <w:pStyle w:val="NoSpacing"/>
                        <w:rPr>
                          <w:color w:val="002060"/>
                        </w:rPr>
                      </w:pPr>
                      <w:r>
                        <w:rPr>
                          <w:color w:val="002060"/>
                        </w:rPr>
                        <w:t>Who was affected by what you did?</w:t>
                      </w:r>
                    </w:p>
                    <w:p w14:paraId="5F836D96" w14:textId="77777777" w:rsidR="005307C6" w:rsidRDefault="005307C6" w:rsidP="00205F51">
                      <w:pPr>
                        <w:pStyle w:val="NoSpacing"/>
                        <w:rPr>
                          <w:color w:val="002060"/>
                        </w:rPr>
                      </w:pPr>
                      <w:r>
                        <w:rPr>
                          <w:color w:val="002060"/>
                        </w:rPr>
                        <w:t>In what way have they been affected?</w:t>
                      </w:r>
                    </w:p>
                    <w:p w14:paraId="500FFAAB" w14:textId="77777777" w:rsidR="005307C6" w:rsidRDefault="005307C6" w:rsidP="00205F51">
                      <w:pPr>
                        <w:pStyle w:val="NoSpacing"/>
                        <w:rPr>
                          <w:color w:val="002060"/>
                        </w:rPr>
                      </w:pPr>
                      <w:r>
                        <w:rPr>
                          <w:color w:val="002060"/>
                        </w:rPr>
                        <w:t>What do you think should happen next?</w:t>
                      </w:r>
                    </w:p>
                    <w:p w14:paraId="10105089" w14:textId="77777777" w:rsidR="005307C6" w:rsidRPr="003D6878" w:rsidRDefault="005307C6" w:rsidP="00205F51">
                      <w:pPr>
                        <w:pStyle w:val="NoSpacing"/>
                        <w:rPr>
                          <w:color w:val="002060"/>
                        </w:rPr>
                      </w:pPr>
                      <w:r>
                        <w:rPr>
                          <w:color w:val="002060"/>
                        </w:rPr>
                        <w:t>Restorative action: apologise, repair, tidy, complete missed work</w:t>
                      </w:r>
                    </w:p>
                    <w:p w14:paraId="5CEE4626" w14:textId="77777777" w:rsidR="005307C6" w:rsidRDefault="005307C6" w:rsidP="00205F51">
                      <w:pPr>
                        <w:jc w:val="center"/>
                      </w:pP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5D22D7BB" wp14:editId="1CBB15F9">
                <wp:simplePos x="0" y="0"/>
                <wp:positionH relativeFrom="column">
                  <wp:posOffset>2444750</wp:posOffset>
                </wp:positionH>
                <wp:positionV relativeFrom="paragraph">
                  <wp:posOffset>4298315</wp:posOffset>
                </wp:positionV>
                <wp:extent cx="4253865" cy="1709420"/>
                <wp:effectExtent l="0" t="0" r="13335" b="24130"/>
                <wp:wrapNone/>
                <wp:docPr id="32" name="Rectangle 32"/>
                <wp:cNvGraphicFramePr/>
                <a:graphic xmlns:a="http://schemas.openxmlformats.org/drawingml/2006/main">
                  <a:graphicData uri="http://schemas.microsoft.com/office/word/2010/wordprocessingShape">
                    <wps:wsp>
                      <wps:cNvSpPr/>
                      <wps:spPr>
                        <a:xfrm>
                          <a:off x="0" y="0"/>
                          <a:ext cx="4253865" cy="170942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459E0A" w14:textId="77777777" w:rsidR="005307C6" w:rsidRPr="003C2086" w:rsidRDefault="005307C6" w:rsidP="00205F51">
                            <w:pPr>
                              <w:jc w:val="center"/>
                              <w:rPr>
                                <w:rFonts w:ascii="Arial" w:hAnsi="Arial" w:cs="Arial"/>
                                <w:color w:val="FFFFFF" w:themeColor="background1"/>
                                <w:sz w:val="32"/>
                              </w:rPr>
                            </w:pPr>
                            <w:r w:rsidRPr="003C2086">
                              <w:rPr>
                                <w:rFonts w:ascii="Arial" w:hAnsi="Arial" w:cs="Arial"/>
                                <w:color w:val="FFFFFF" w:themeColor="background1"/>
                                <w:sz w:val="32"/>
                              </w:rPr>
                              <w:t>Restorative Questions and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2D7BB" id="Rectangle 32" o:spid="_x0000_s1045" style="position:absolute;left:0;text-align:left;margin-left:192.5pt;margin-top:338.45pt;width:334.95pt;height:13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" fillcolor="#002060" strokecolor="#002060" strokeweight="2pt">
                <v:textbox>
                  <w:txbxContent>
                    <w:p w14:paraId="6A459E0A" w14:textId="77777777" w:rsidR="005307C6" w:rsidRPr="003C2086" w:rsidRDefault="005307C6" w:rsidP="00205F51">
                      <w:pPr>
                        <w:jc w:val="center"/>
                        <w:rPr>
                          <w:rFonts w:ascii="Arial" w:hAnsi="Arial" w:cs="Arial"/>
                          <w:color w:val="FFFFFF" w:themeColor="background1"/>
                          <w:sz w:val="32"/>
                        </w:rPr>
                      </w:pPr>
                      <w:r w:rsidRPr="003C2086">
                        <w:rPr>
                          <w:rFonts w:ascii="Arial" w:hAnsi="Arial" w:cs="Arial"/>
                          <w:color w:val="FFFFFF" w:themeColor="background1"/>
                          <w:sz w:val="32"/>
                        </w:rPr>
                        <w:t>Restorative Questions and Actions</w:t>
                      </w:r>
                    </w:p>
                  </w:txbxContent>
                </v:textbox>
              </v:rect>
            </w:pict>
          </mc:Fallback>
        </mc:AlternateContent>
      </w:r>
      <w:r>
        <w:rPr>
          <w:noProof/>
          <w:lang w:eastAsia="en-GB"/>
        </w:rPr>
        <mc:AlternateContent>
          <mc:Choice Requires="wps">
            <w:drawing>
              <wp:anchor distT="0" distB="0" distL="114300" distR="114300" simplePos="0" relativeHeight="251691008" behindDoc="0" locked="0" layoutInCell="1" allowOverlap="1" wp14:anchorId="5046C0A8" wp14:editId="4559C6A5">
                <wp:simplePos x="0" y="0"/>
                <wp:positionH relativeFrom="column">
                  <wp:posOffset>2444750</wp:posOffset>
                </wp:positionH>
                <wp:positionV relativeFrom="paragraph">
                  <wp:posOffset>3145790</wp:posOffset>
                </wp:positionV>
                <wp:extent cx="4253865" cy="913765"/>
                <wp:effectExtent l="0" t="0" r="13335" b="19685"/>
                <wp:wrapNone/>
                <wp:docPr id="33" name="Rectangle 33"/>
                <wp:cNvGraphicFramePr/>
                <a:graphic xmlns:a="http://schemas.openxmlformats.org/drawingml/2006/main">
                  <a:graphicData uri="http://schemas.microsoft.com/office/word/2010/wordprocessingShape">
                    <wps:wsp>
                      <wps:cNvSpPr/>
                      <wps:spPr>
                        <a:xfrm>
                          <a:off x="0" y="0"/>
                          <a:ext cx="4253865" cy="91376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7386E4" w14:textId="77777777" w:rsidR="005307C6" w:rsidRPr="00C02B00" w:rsidRDefault="005307C6" w:rsidP="00205F51">
                            <w:pPr>
                              <w:jc w:val="center"/>
                              <w:rPr>
                                <w:color w:val="002060"/>
                                <w:sz w:val="19"/>
                                <w:szCs w:val="19"/>
                              </w:rPr>
                            </w:pPr>
                            <w:r w:rsidRPr="00C02B00">
                              <w:rPr>
                                <w:color w:val="002060"/>
                                <w:sz w:val="19"/>
                                <w:szCs w:val="19"/>
                              </w:rPr>
                              <w:t>I’ve noticed that… Well done for doing the right thing… You know the school rules: care, share, be fair… At Hucknall National we… Because of that you need to… Stop, think and make the right choice…Do you remember yesterday/last week when you… That is who I need to see today… Thank you for listening.</w:t>
                            </w:r>
                          </w:p>
                          <w:p w14:paraId="490ADBCD" w14:textId="77777777" w:rsidR="005307C6" w:rsidRDefault="005307C6" w:rsidP="00205F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6C0A8" id="Rectangle 33" o:spid="_x0000_s1046" style="position:absolute;left:0;text-align:left;margin-left:192.5pt;margin-top:247.7pt;width:334.95pt;height:71.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" fillcolor="white [3212]" strokecolor="#002060" strokeweight="2pt">
                <v:textbox>
                  <w:txbxContent>
                    <w:p w14:paraId="767386E4" w14:textId="77777777" w:rsidR="005307C6" w:rsidRPr="00C02B00" w:rsidRDefault="005307C6" w:rsidP="00205F51">
                      <w:pPr>
                        <w:jc w:val="center"/>
                        <w:rPr>
                          <w:color w:val="002060"/>
                          <w:sz w:val="19"/>
                          <w:szCs w:val="19"/>
                        </w:rPr>
                      </w:pPr>
                      <w:r w:rsidRPr="00C02B00">
                        <w:rPr>
                          <w:color w:val="002060"/>
                          <w:sz w:val="19"/>
                          <w:szCs w:val="19"/>
                        </w:rPr>
                        <w:t>I’ve noticed that… Well done for doing the right thing… You know the school rules: care, share, be fair… At Hucknall National we… Because of that you need to… Stop, think and make the right choice…Do you remember yesterday/last week when you… That is who I need to see today… Thank you for listening.</w:t>
                      </w:r>
                    </w:p>
                    <w:p w14:paraId="490ADBCD" w14:textId="77777777" w:rsidR="005307C6" w:rsidRDefault="005307C6" w:rsidP="00205F51">
                      <w:pPr>
                        <w:jc w:val="center"/>
                      </w:pPr>
                    </w:p>
                  </w:txbxContent>
                </v:textbox>
              </v:rect>
            </w:pict>
          </mc:Fallback>
        </mc:AlternateContent>
      </w:r>
      <w:r>
        <w:rPr>
          <w:noProof/>
          <w:lang w:eastAsia="en-GB"/>
        </w:rPr>
        <mc:AlternateContent>
          <mc:Choice Requires="wps">
            <w:drawing>
              <wp:anchor distT="0" distB="0" distL="114300" distR="114300" simplePos="0" relativeHeight="251689984" behindDoc="0" locked="0" layoutInCell="1" allowOverlap="1" wp14:anchorId="20268B13" wp14:editId="01B2174C">
                <wp:simplePos x="0" y="0"/>
                <wp:positionH relativeFrom="column">
                  <wp:posOffset>2444750</wp:posOffset>
                </wp:positionH>
                <wp:positionV relativeFrom="paragraph">
                  <wp:posOffset>2827655</wp:posOffset>
                </wp:positionV>
                <wp:extent cx="4253865" cy="1231900"/>
                <wp:effectExtent l="0" t="0" r="13335" b="25400"/>
                <wp:wrapNone/>
                <wp:docPr id="34" name="Rectangle 34"/>
                <wp:cNvGraphicFramePr/>
                <a:graphic xmlns:a="http://schemas.openxmlformats.org/drawingml/2006/main">
                  <a:graphicData uri="http://schemas.microsoft.com/office/word/2010/wordprocessingShape">
                    <wps:wsp>
                      <wps:cNvSpPr/>
                      <wps:spPr>
                        <a:xfrm>
                          <a:off x="0" y="0"/>
                          <a:ext cx="4253865" cy="12319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915041" w14:textId="77777777" w:rsidR="005307C6" w:rsidRPr="00580229" w:rsidRDefault="005307C6" w:rsidP="00205F51">
                            <w:pPr>
                              <w:jc w:val="center"/>
                              <w:rPr>
                                <w:rFonts w:ascii="Arial" w:hAnsi="Arial" w:cs="Arial"/>
                                <w:sz w:val="28"/>
                                <w:szCs w:val="28"/>
                              </w:rPr>
                            </w:pPr>
                            <w:r w:rsidRPr="00580229">
                              <w:rPr>
                                <w:rFonts w:ascii="Arial" w:hAnsi="Arial" w:cs="Arial"/>
                                <w:sz w:val="28"/>
                                <w:szCs w:val="28"/>
                              </w:rPr>
                              <w:t>Microscript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68B13" id="Rectangle 34" o:spid="_x0000_s1047" style="position:absolute;left:0;text-align:left;margin-left:192.5pt;margin-top:222.65pt;width:334.95pt;height:9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" fillcolor="#002060" strokecolor="#002060" strokeweight="2pt">
                <v:textbox>
                  <w:txbxContent>
                    <w:p w14:paraId="78915041" w14:textId="77777777" w:rsidR="005307C6" w:rsidRPr="00580229" w:rsidRDefault="005307C6" w:rsidP="00205F51">
                      <w:pPr>
                        <w:jc w:val="center"/>
                        <w:rPr>
                          <w:rFonts w:ascii="Arial" w:hAnsi="Arial" w:cs="Arial"/>
                          <w:sz w:val="28"/>
                          <w:szCs w:val="28"/>
                        </w:rPr>
                      </w:pPr>
                      <w:r w:rsidRPr="00580229">
                        <w:rPr>
                          <w:rFonts w:ascii="Arial" w:hAnsi="Arial" w:cs="Arial"/>
                          <w:sz w:val="28"/>
                          <w:szCs w:val="28"/>
                        </w:rPr>
                        <w:t>Microscript</w:t>
                      </w:r>
                    </w:p>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28346559" wp14:editId="7D20DDA6">
                <wp:simplePos x="0" y="0"/>
                <wp:positionH relativeFrom="column">
                  <wp:posOffset>337820</wp:posOffset>
                </wp:positionH>
                <wp:positionV relativeFrom="paragraph">
                  <wp:posOffset>3265170</wp:posOffset>
                </wp:positionV>
                <wp:extent cx="1724025" cy="274320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724025" cy="2743200"/>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607FD2" w14:textId="77777777" w:rsidR="005307C6" w:rsidRDefault="005307C6" w:rsidP="00205F51">
                            <w:pPr>
                              <w:pStyle w:val="NoSpacing"/>
                              <w:rPr>
                                <w:color w:val="002060"/>
                                <w:sz w:val="24"/>
                                <w:szCs w:val="24"/>
                              </w:rPr>
                            </w:pPr>
                          </w:p>
                          <w:p w14:paraId="56145129" w14:textId="77777777" w:rsidR="005307C6" w:rsidRPr="00700F53" w:rsidRDefault="005307C6" w:rsidP="00205F51">
                            <w:pPr>
                              <w:pStyle w:val="NoSpacing"/>
                              <w:rPr>
                                <w:color w:val="002060"/>
                                <w:sz w:val="24"/>
                                <w:szCs w:val="24"/>
                              </w:rPr>
                            </w:pPr>
                            <w:r w:rsidRPr="00700F53">
                              <w:rPr>
                                <w:color w:val="002060"/>
                                <w:sz w:val="24"/>
                                <w:szCs w:val="24"/>
                              </w:rPr>
                              <w:t>1. Reminder of the rule</w:t>
                            </w:r>
                          </w:p>
                          <w:p w14:paraId="647A82BC" w14:textId="77777777" w:rsidR="005307C6" w:rsidRPr="00700F53" w:rsidRDefault="005307C6" w:rsidP="00205F51">
                            <w:pPr>
                              <w:pStyle w:val="NoSpacing"/>
                              <w:rPr>
                                <w:color w:val="002060"/>
                                <w:sz w:val="24"/>
                                <w:szCs w:val="24"/>
                              </w:rPr>
                            </w:pPr>
                            <w:r w:rsidRPr="00700F53">
                              <w:rPr>
                                <w:color w:val="002060"/>
                                <w:sz w:val="24"/>
                                <w:szCs w:val="24"/>
                              </w:rPr>
                              <w:t>2. Warning</w:t>
                            </w:r>
                          </w:p>
                          <w:p w14:paraId="4AF65544" w14:textId="77777777" w:rsidR="005307C6" w:rsidRPr="00700F53" w:rsidRDefault="005307C6" w:rsidP="00205F51">
                            <w:pPr>
                              <w:pStyle w:val="NoSpacing"/>
                              <w:rPr>
                                <w:color w:val="002060"/>
                                <w:sz w:val="24"/>
                                <w:szCs w:val="24"/>
                              </w:rPr>
                            </w:pPr>
                            <w:r w:rsidRPr="00700F53">
                              <w:rPr>
                                <w:color w:val="002060"/>
                                <w:sz w:val="24"/>
                                <w:szCs w:val="24"/>
                              </w:rPr>
                              <w:t>3. Last chance</w:t>
                            </w:r>
                          </w:p>
                          <w:p w14:paraId="6731EBEA" w14:textId="77777777" w:rsidR="005307C6" w:rsidRPr="00700F53" w:rsidRDefault="005307C6" w:rsidP="00205F51">
                            <w:pPr>
                              <w:pStyle w:val="NoSpacing"/>
                              <w:rPr>
                                <w:color w:val="002060"/>
                                <w:sz w:val="24"/>
                                <w:szCs w:val="24"/>
                              </w:rPr>
                            </w:pPr>
                            <w:r w:rsidRPr="00700F53">
                              <w:rPr>
                                <w:color w:val="002060"/>
                                <w:sz w:val="24"/>
                                <w:szCs w:val="24"/>
                              </w:rPr>
                              <w:t>4. Time out</w:t>
                            </w:r>
                          </w:p>
                          <w:p w14:paraId="01346487" w14:textId="77777777" w:rsidR="005307C6" w:rsidRPr="00700F53" w:rsidRDefault="005307C6" w:rsidP="00205F51">
                            <w:pPr>
                              <w:pStyle w:val="NoSpacing"/>
                              <w:rPr>
                                <w:color w:val="002060"/>
                                <w:sz w:val="24"/>
                                <w:szCs w:val="24"/>
                              </w:rPr>
                            </w:pPr>
                            <w:r w:rsidRPr="00700F53">
                              <w:rPr>
                                <w:color w:val="002060"/>
                                <w:sz w:val="24"/>
                                <w:szCs w:val="24"/>
                              </w:rPr>
                              <w:t>5. Restorative conversation</w:t>
                            </w:r>
                          </w:p>
                          <w:p w14:paraId="52012D77" w14:textId="77777777" w:rsidR="005307C6" w:rsidRPr="00700F53" w:rsidRDefault="005307C6" w:rsidP="00205F51">
                            <w:pPr>
                              <w:pStyle w:val="NoSpacing"/>
                              <w:rPr>
                                <w:color w:val="002060"/>
                                <w:sz w:val="24"/>
                                <w:szCs w:val="24"/>
                              </w:rPr>
                            </w:pPr>
                            <w:r w:rsidRPr="00700F53">
                              <w:rPr>
                                <w:color w:val="002060"/>
                                <w:sz w:val="24"/>
                                <w:szCs w:val="24"/>
                              </w:rPr>
                              <w:t>6. Time in partner class</w:t>
                            </w:r>
                          </w:p>
                          <w:p w14:paraId="1239FE55" w14:textId="77777777" w:rsidR="005307C6" w:rsidRPr="00700F53" w:rsidRDefault="005307C6" w:rsidP="00205F51">
                            <w:pPr>
                              <w:pStyle w:val="NoSpacing"/>
                              <w:rPr>
                                <w:color w:val="002060"/>
                                <w:sz w:val="24"/>
                                <w:szCs w:val="24"/>
                              </w:rPr>
                            </w:pPr>
                            <w:r w:rsidRPr="00700F53">
                              <w:rPr>
                                <w:color w:val="002060"/>
                                <w:sz w:val="24"/>
                                <w:szCs w:val="24"/>
                              </w:rPr>
                              <w:t>7. Time with phase leader</w:t>
                            </w:r>
                          </w:p>
                          <w:p w14:paraId="55DEC87C" w14:textId="77777777" w:rsidR="005307C6" w:rsidRPr="00700F53" w:rsidRDefault="005307C6" w:rsidP="00205F51">
                            <w:pPr>
                              <w:pStyle w:val="NoSpacing"/>
                              <w:rPr>
                                <w:color w:val="002060"/>
                                <w:sz w:val="24"/>
                                <w:szCs w:val="24"/>
                              </w:rPr>
                            </w:pPr>
                            <w:r w:rsidRPr="00700F53">
                              <w:rPr>
                                <w:color w:val="002060"/>
                                <w:sz w:val="24"/>
                                <w:szCs w:val="24"/>
                              </w:rPr>
                              <w:t>8. Time with Head/Deputy</w:t>
                            </w:r>
                          </w:p>
                          <w:p w14:paraId="5EBE336F" w14:textId="77777777" w:rsidR="005307C6" w:rsidRPr="00700F53" w:rsidRDefault="005307C6" w:rsidP="00205F51">
                            <w:pPr>
                              <w:pStyle w:val="NoSpacing"/>
                              <w:rPr>
                                <w:color w:val="002060"/>
                                <w:sz w:val="24"/>
                                <w:szCs w:val="24"/>
                              </w:rPr>
                            </w:pPr>
                            <w:r w:rsidRPr="00700F53">
                              <w:rPr>
                                <w:color w:val="002060"/>
                                <w:sz w:val="24"/>
                                <w:szCs w:val="24"/>
                              </w:rPr>
                              <w:t>9. Individual sanctions</w:t>
                            </w:r>
                          </w:p>
                          <w:p w14:paraId="41C802DD" w14:textId="77777777" w:rsidR="005307C6" w:rsidRDefault="005307C6" w:rsidP="00205F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346559" id="Rectangle 35" o:spid="_x0000_s1048" style="position:absolute;left:0;text-align:left;margin-left:26.6pt;margin-top:257.1pt;width:135.75pt;height:3in;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" fillcolor="white [3212]" strokecolor="#002060" strokeweight="2pt">
                <v:textbox>
                  <w:txbxContent>
                    <w:p w14:paraId="09607FD2" w14:textId="77777777" w:rsidR="005307C6" w:rsidRDefault="005307C6" w:rsidP="00205F51">
                      <w:pPr>
                        <w:pStyle w:val="NoSpacing"/>
                        <w:rPr>
                          <w:color w:val="002060"/>
                          <w:sz w:val="24"/>
                          <w:szCs w:val="24"/>
                        </w:rPr>
                      </w:pPr>
                    </w:p>
                    <w:p w14:paraId="56145129" w14:textId="77777777" w:rsidR="005307C6" w:rsidRPr="00700F53" w:rsidRDefault="005307C6" w:rsidP="00205F51">
                      <w:pPr>
                        <w:pStyle w:val="NoSpacing"/>
                        <w:rPr>
                          <w:color w:val="002060"/>
                          <w:sz w:val="24"/>
                          <w:szCs w:val="24"/>
                        </w:rPr>
                      </w:pPr>
                      <w:r w:rsidRPr="00700F53">
                        <w:rPr>
                          <w:color w:val="002060"/>
                          <w:sz w:val="24"/>
                          <w:szCs w:val="24"/>
                        </w:rPr>
                        <w:t>1. Reminder of the rule</w:t>
                      </w:r>
                    </w:p>
                    <w:p w14:paraId="647A82BC" w14:textId="77777777" w:rsidR="005307C6" w:rsidRPr="00700F53" w:rsidRDefault="005307C6" w:rsidP="00205F51">
                      <w:pPr>
                        <w:pStyle w:val="NoSpacing"/>
                        <w:rPr>
                          <w:color w:val="002060"/>
                          <w:sz w:val="24"/>
                          <w:szCs w:val="24"/>
                        </w:rPr>
                      </w:pPr>
                      <w:r w:rsidRPr="00700F53">
                        <w:rPr>
                          <w:color w:val="002060"/>
                          <w:sz w:val="24"/>
                          <w:szCs w:val="24"/>
                        </w:rPr>
                        <w:t>2. Warning</w:t>
                      </w:r>
                    </w:p>
                    <w:p w14:paraId="4AF65544" w14:textId="77777777" w:rsidR="005307C6" w:rsidRPr="00700F53" w:rsidRDefault="005307C6" w:rsidP="00205F51">
                      <w:pPr>
                        <w:pStyle w:val="NoSpacing"/>
                        <w:rPr>
                          <w:color w:val="002060"/>
                          <w:sz w:val="24"/>
                          <w:szCs w:val="24"/>
                        </w:rPr>
                      </w:pPr>
                      <w:r w:rsidRPr="00700F53">
                        <w:rPr>
                          <w:color w:val="002060"/>
                          <w:sz w:val="24"/>
                          <w:szCs w:val="24"/>
                        </w:rPr>
                        <w:t>3. Last chance</w:t>
                      </w:r>
                    </w:p>
                    <w:p w14:paraId="6731EBEA" w14:textId="77777777" w:rsidR="005307C6" w:rsidRPr="00700F53" w:rsidRDefault="005307C6" w:rsidP="00205F51">
                      <w:pPr>
                        <w:pStyle w:val="NoSpacing"/>
                        <w:rPr>
                          <w:color w:val="002060"/>
                          <w:sz w:val="24"/>
                          <w:szCs w:val="24"/>
                        </w:rPr>
                      </w:pPr>
                      <w:r w:rsidRPr="00700F53">
                        <w:rPr>
                          <w:color w:val="002060"/>
                          <w:sz w:val="24"/>
                          <w:szCs w:val="24"/>
                        </w:rPr>
                        <w:t>4. Time out</w:t>
                      </w:r>
                    </w:p>
                    <w:p w14:paraId="01346487" w14:textId="77777777" w:rsidR="005307C6" w:rsidRPr="00700F53" w:rsidRDefault="005307C6" w:rsidP="00205F51">
                      <w:pPr>
                        <w:pStyle w:val="NoSpacing"/>
                        <w:rPr>
                          <w:color w:val="002060"/>
                          <w:sz w:val="24"/>
                          <w:szCs w:val="24"/>
                        </w:rPr>
                      </w:pPr>
                      <w:r w:rsidRPr="00700F53">
                        <w:rPr>
                          <w:color w:val="002060"/>
                          <w:sz w:val="24"/>
                          <w:szCs w:val="24"/>
                        </w:rPr>
                        <w:t>5. Restorative conversation</w:t>
                      </w:r>
                    </w:p>
                    <w:p w14:paraId="52012D77" w14:textId="77777777" w:rsidR="005307C6" w:rsidRPr="00700F53" w:rsidRDefault="005307C6" w:rsidP="00205F51">
                      <w:pPr>
                        <w:pStyle w:val="NoSpacing"/>
                        <w:rPr>
                          <w:color w:val="002060"/>
                          <w:sz w:val="24"/>
                          <w:szCs w:val="24"/>
                        </w:rPr>
                      </w:pPr>
                      <w:r w:rsidRPr="00700F53">
                        <w:rPr>
                          <w:color w:val="002060"/>
                          <w:sz w:val="24"/>
                          <w:szCs w:val="24"/>
                        </w:rPr>
                        <w:t>6. Time in partner class</w:t>
                      </w:r>
                    </w:p>
                    <w:p w14:paraId="1239FE55" w14:textId="77777777" w:rsidR="005307C6" w:rsidRPr="00700F53" w:rsidRDefault="005307C6" w:rsidP="00205F51">
                      <w:pPr>
                        <w:pStyle w:val="NoSpacing"/>
                        <w:rPr>
                          <w:color w:val="002060"/>
                          <w:sz w:val="24"/>
                          <w:szCs w:val="24"/>
                        </w:rPr>
                      </w:pPr>
                      <w:r w:rsidRPr="00700F53">
                        <w:rPr>
                          <w:color w:val="002060"/>
                          <w:sz w:val="24"/>
                          <w:szCs w:val="24"/>
                        </w:rPr>
                        <w:t>7. Time with phase leader</w:t>
                      </w:r>
                    </w:p>
                    <w:p w14:paraId="55DEC87C" w14:textId="77777777" w:rsidR="005307C6" w:rsidRPr="00700F53" w:rsidRDefault="005307C6" w:rsidP="00205F51">
                      <w:pPr>
                        <w:pStyle w:val="NoSpacing"/>
                        <w:rPr>
                          <w:color w:val="002060"/>
                          <w:sz w:val="24"/>
                          <w:szCs w:val="24"/>
                        </w:rPr>
                      </w:pPr>
                      <w:r w:rsidRPr="00700F53">
                        <w:rPr>
                          <w:color w:val="002060"/>
                          <w:sz w:val="24"/>
                          <w:szCs w:val="24"/>
                        </w:rPr>
                        <w:t>8. Time with Head/Deputy</w:t>
                      </w:r>
                    </w:p>
                    <w:p w14:paraId="5EBE336F" w14:textId="77777777" w:rsidR="005307C6" w:rsidRPr="00700F53" w:rsidRDefault="005307C6" w:rsidP="00205F51">
                      <w:pPr>
                        <w:pStyle w:val="NoSpacing"/>
                        <w:rPr>
                          <w:color w:val="002060"/>
                          <w:sz w:val="24"/>
                          <w:szCs w:val="24"/>
                        </w:rPr>
                      </w:pPr>
                      <w:r w:rsidRPr="00700F53">
                        <w:rPr>
                          <w:color w:val="002060"/>
                          <w:sz w:val="24"/>
                          <w:szCs w:val="24"/>
                        </w:rPr>
                        <w:t>9. Individual sanctions</w:t>
                      </w:r>
                    </w:p>
                    <w:p w14:paraId="41C802DD" w14:textId="77777777" w:rsidR="005307C6" w:rsidRDefault="005307C6" w:rsidP="00205F51">
                      <w:pPr>
                        <w:jc w:val="center"/>
                      </w:pPr>
                    </w:p>
                  </w:txbxContent>
                </v:textbox>
              </v:rect>
            </w:pict>
          </mc:Fallback>
        </mc:AlternateContent>
      </w:r>
      <w:r>
        <w:rPr>
          <w:noProof/>
          <w:lang w:eastAsia="en-GB"/>
        </w:rPr>
        <mc:AlternateContent>
          <mc:Choice Requires="wps">
            <w:drawing>
              <wp:anchor distT="0" distB="0" distL="114300" distR="114300" simplePos="0" relativeHeight="251687936" behindDoc="0" locked="0" layoutInCell="1" allowOverlap="1" wp14:anchorId="70E423BC" wp14:editId="7B3BDBDA">
                <wp:simplePos x="0" y="0"/>
                <wp:positionH relativeFrom="column">
                  <wp:posOffset>337820</wp:posOffset>
                </wp:positionH>
                <wp:positionV relativeFrom="paragraph">
                  <wp:posOffset>2807970</wp:posOffset>
                </wp:positionV>
                <wp:extent cx="1724025" cy="320040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1724025" cy="32004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FADA9B" w14:textId="77777777" w:rsidR="005307C6" w:rsidRPr="00580229" w:rsidRDefault="005307C6" w:rsidP="00205F51">
                            <w:pPr>
                              <w:pStyle w:val="NoSpacing"/>
                              <w:rPr>
                                <w:rFonts w:ascii="Arial" w:hAnsi="Arial" w:cs="Arial"/>
                                <w:b/>
                                <w:sz w:val="26"/>
                                <w:szCs w:val="26"/>
                              </w:rPr>
                            </w:pPr>
                            <w:r w:rsidRPr="00580229">
                              <w:rPr>
                                <w:rFonts w:ascii="Arial" w:hAnsi="Arial" w:cs="Arial"/>
                                <w:b/>
                                <w:sz w:val="26"/>
                                <w:szCs w:val="26"/>
                              </w:rPr>
                              <w:t xml:space="preserve">Stepped Sanctions </w:t>
                            </w:r>
                          </w:p>
                          <w:p w14:paraId="1DA16C83" w14:textId="77777777" w:rsidR="005307C6" w:rsidRPr="00580229" w:rsidRDefault="005307C6" w:rsidP="00205F51">
                            <w:pPr>
                              <w:pStyle w:val="NoSpacing"/>
                              <w:rPr>
                                <w:rFonts w:ascii="Arial" w:hAnsi="Arial" w:cs="Arial"/>
                                <w:i/>
                                <w:sz w:val="18"/>
                                <w:szCs w:val="18"/>
                              </w:rPr>
                            </w:pPr>
                            <w:r w:rsidRPr="00580229">
                              <w:rPr>
                                <w:rFonts w:ascii="Arial" w:hAnsi="Arial" w:cs="Arial"/>
                                <w:i/>
                                <w:sz w:val="18"/>
                                <w:szCs w:val="18"/>
                              </w:rPr>
                              <w:t>in private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70E423BC" id="Rectangle 36" o:spid="_x0000_s1049" style="position:absolute;left:0;text-align:left;margin-left:26.6pt;margin-top:221.1pt;width:135.75pt;height:252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" fillcolor="#002060" strokecolor="#002060" strokeweight="2pt">
                <v:textbox>
                  <w:txbxContent>
                    <w:p w14:paraId="67FADA9B" w14:textId="77777777" w:rsidR="005307C6" w:rsidRPr="00580229" w:rsidRDefault="005307C6" w:rsidP="00205F51">
                      <w:pPr>
                        <w:pStyle w:val="NoSpacing"/>
                        <w:rPr>
                          <w:rFonts w:ascii="Arial" w:hAnsi="Arial" w:cs="Arial"/>
                          <w:b/>
                          <w:sz w:val="26"/>
                          <w:szCs w:val="26"/>
                        </w:rPr>
                      </w:pPr>
                      <w:r w:rsidRPr="00580229">
                        <w:rPr>
                          <w:rFonts w:ascii="Arial" w:hAnsi="Arial" w:cs="Arial"/>
                          <w:b/>
                          <w:sz w:val="26"/>
                          <w:szCs w:val="26"/>
                        </w:rPr>
                        <w:t xml:space="preserve">Stepped Sanctions </w:t>
                      </w:r>
                    </w:p>
                    <w:p w14:paraId="1DA16C83" w14:textId="77777777" w:rsidR="005307C6" w:rsidRPr="00580229" w:rsidRDefault="005307C6" w:rsidP="00205F51">
                      <w:pPr>
                        <w:pStyle w:val="NoSpacing"/>
                        <w:rPr>
                          <w:rFonts w:ascii="Arial" w:hAnsi="Arial" w:cs="Arial"/>
                          <w:i/>
                          <w:sz w:val="18"/>
                          <w:szCs w:val="18"/>
                        </w:rPr>
                      </w:pPr>
                      <w:r w:rsidRPr="00580229">
                        <w:rPr>
                          <w:rFonts w:ascii="Arial" w:hAnsi="Arial" w:cs="Arial"/>
                          <w:i/>
                          <w:sz w:val="18"/>
                          <w:szCs w:val="18"/>
                        </w:rPr>
                        <w:t>in private</w:t>
                      </w:r>
                    </w:p>
                  </w:txbxContent>
                </v:textbox>
              </v:rect>
            </w:pict>
          </mc:Fallback>
        </mc:AlternateContent>
      </w:r>
      <w:r>
        <w:rPr>
          <w:noProof/>
          <w:lang w:eastAsia="en-GB"/>
        </w:rPr>
        <mc:AlternateContent>
          <mc:Choice Requires="wps">
            <w:drawing>
              <wp:anchor distT="0" distB="0" distL="114300" distR="114300" simplePos="0" relativeHeight="251686912" behindDoc="0" locked="0" layoutInCell="1" allowOverlap="1" wp14:anchorId="426E4470" wp14:editId="1B445B79">
                <wp:simplePos x="0" y="0"/>
                <wp:positionH relativeFrom="column">
                  <wp:posOffset>4863465</wp:posOffset>
                </wp:positionH>
                <wp:positionV relativeFrom="paragraph">
                  <wp:posOffset>1132205</wp:posOffset>
                </wp:positionV>
                <wp:extent cx="1724025" cy="1489075"/>
                <wp:effectExtent l="0" t="0" r="28575" b="15875"/>
                <wp:wrapNone/>
                <wp:docPr id="37" name="Rectangle 37"/>
                <wp:cNvGraphicFramePr/>
                <a:graphic xmlns:a="http://schemas.openxmlformats.org/drawingml/2006/main">
                  <a:graphicData uri="http://schemas.microsoft.com/office/word/2010/wordprocessingShape">
                    <wps:wsp>
                      <wps:cNvSpPr/>
                      <wps:spPr>
                        <a:xfrm>
                          <a:off x="0" y="0"/>
                          <a:ext cx="1724025" cy="148907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13B229" w14:textId="77777777" w:rsidR="005307C6" w:rsidRPr="00D87A50" w:rsidRDefault="005307C6" w:rsidP="00205F51">
                            <w:pPr>
                              <w:pStyle w:val="NoSpacing"/>
                              <w:jc w:val="center"/>
                              <w:rPr>
                                <w:b/>
                                <w:color w:val="002060"/>
                              </w:rPr>
                            </w:pPr>
                            <w:r w:rsidRPr="00D87A50">
                              <w:rPr>
                                <w:b/>
                                <w:color w:val="002060"/>
                              </w:rPr>
                              <w:t>We reward for learning, behaviour and values</w:t>
                            </w:r>
                          </w:p>
                          <w:p w14:paraId="5DA69AA5" w14:textId="77777777" w:rsidR="005307C6" w:rsidRPr="00700F53" w:rsidRDefault="005307C6" w:rsidP="00205F51">
                            <w:pPr>
                              <w:pStyle w:val="NoSpacing"/>
                              <w:rPr>
                                <w:color w:val="002060"/>
                                <w:sz w:val="16"/>
                                <w:szCs w:val="16"/>
                              </w:rPr>
                            </w:pPr>
                            <w:r w:rsidRPr="00700F53">
                              <w:rPr>
                                <w:color w:val="002060"/>
                                <w:sz w:val="16"/>
                                <w:szCs w:val="16"/>
                              </w:rPr>
                              <w:t>Praise</w:t>
                            </w:r>
                          </w:p>
                          <w:p w14:paraId="5B879E48" w14:textId="77777777" w:rsidR="005307C6" w:rsidRPr="00700F53" w:rsidRDefault="005307C6" w:rsidP="00205F51">
                            <w:pPr>
                              <w:pStyle w:val="NoSpacing"/>
                              <w:rPr>
                                <w:color w:val="002060"/>
                                <w:sz w:val="16"/>
                                <w:szCs w:val="16"/>
                              </w:rPr>
                            </w:pPr>
                            <w:r w:rsidRPr="00700F53">
                              <w:rPr>
                                <w:color w:val="002060"/>
                                <w:sz w:val="16"/>
                                <w:szCs w:val="16"/>
                              </w:rPr>
                              <w:t>Class dojos</w:t>
                            </w:r>
                          </w:p>
                          <w:p w14:paraId="7CD01109" w14:textId="77777777" w:rsidR="005307C6" w:rsidRPr="00700F53" w:rsidRDefault="005307C6" w:rsidP="00205F51">
                            <w:pPr>
                              <w:pStyle w:val="NoSpacing"/>
                              <w:rPr>
                                <w:color w:val="002060"/>
                                <w:sz w:val="16"/>
                                <w:szCs w:val="16"/>
                              </w:rPr>
                            </w:pPr>
                            <w:r w:rsidRPr="00700F53">
                              <w:rPr>
                                <w:color w:val="002060"/>
                                <w:sz w:val="16"/>
                                <w:szCs w:val="16"/>
                              </w:rPr>
                              <w:t>Postcards/Texts home</w:t>
                            </w:r>
                          </w:p>
                          <w:p w14:paraId="552A8127" w14:textId="77777777" w:rsidR="005307C6" w:rsidRPr="00700F53" w:rsidRDefault="005307C6" w:rsidP="00205F51">
                            <w:pPr>
                              <w:pStyle w:val="NoSpacing"/>
                              <w:rPr>
                                <w:color w:val="002060"/>
                                <w:sz w:val="16"/>
                                <w:szCs w:val="16"/>
                              </w:rPr>
                            </w:pPr>
                            <w:r w:rsidRPr="00700F53">
                              <w:rPr>
                                <w:color w:val="002060"/>
                                <w:sz w:val="16"/>
                                <w:szCs w:val="16"/>
                              </w:rPr>
                              <w:t>Recognition display</w:t>
                            </w:r>
                          </w:p>
                          <w:p w14:paraId="5AA98ACF" w14:textId="77777777" w:rsidR="005307C6" w:rsidRPr="00700F53" w:rsidRDefault="005307C6" w:rsidP="00205F51">
                            <w:pPr>
                              <w:pStyle w:val="NoSpacing"/>
                              <w:rPr>
                                <w:color w:val="002060"/>
                                <w:sz w:val="16"/>
                                <w:szCs w:val="16"/>
                              </w:rPr>
                            </w:pPr>
                            <w:r w:rsidRPr="00700F53">
                              <w:rPr>
                                <w:color w:val="002060"/>
                                <w:sz w:val="16"/>
                                <w:szCs w:val="16"/>
                              </w:rPr>
                              <w:t>Certificates</w:t>
                            </w:r>
                          </w:p>
                          <w:p w14:paraId="353F18A4" w14:textId="77777777" w:rsidR="005307C6" w:rsidRPr="00700F53" w:rsidRDefault="005307C6" w:rsidP="00205F51">
                            <w:pPr>
                              <w:pStyle w:val="NoSpacing"/>
                              <w:rPr>
                                <w:color w:val="002060"/>
                                <w:sz w:val="16"/>
                                <w:szCs w:val="16"/>
                              </w:rPr>
                            </w:pPr>
                            <w:r w:rsidRPr="00700F53">
                              <w:rPr>
                                <w:color w:val="002060"/>
                                <w:sz w:val="16"/>
                                <w:szCs w:val="16"/>
                              </w:rPr>
                              <w:t>Special lunch</w:t>
                            </w:r>
                          </w:p>
                          <w:p w14:paraId="50A12591" w14:textId="77777777" w:rsidR="005307C6" w:rsidRDefault="005307C6" w:rsidP="00205F51">
                            <w:pPr>
                              <w:pStyle w:val="NoSpacing"/>
                              <w:rPr>
                                <w:color w:val="002060"/>
                                <w:sz w:val="16"/>
                                <w:szCs w:val="16"/>
                              </w:rPr>
                            </w:pPr>
                            <w:r w:rsidRPr="00700F53">
                              <w:rPr>
                                <w:color w:val="002060"/>
                                <w:sz w:val="16"/>
                                <w:szCs w:val="16"/>
                              </w:rPr>
                              <w:t>Hot chocolate</w:t>
                            </w:r>
                          </w:p>
                          <w:p w14:paraId="512B0B49" w14:textId="77777777" w:rsidR="005307C6" w:rsidRDefault="005307C6" w:rsidP="00205F51">
                            <w:pPr>
                              <w:pStyle w:val="NoSpacing"/>
                              <w:rPr>
                                <w:color w:val="002060"/>
                                <w:sz w:val="16"/>
                                <w:szCs w:val="16"/>
                              </w:rPr>
                            </w:pPr>
                            <w:r>
                              <w:rPr>
                                <w:color w:val="002060"/>
                                <w:sz w:val="16"/>
                                <w:szCs w:val="16"/>
                              </w:rPr>
                              <w:t>Badges</w:t>
                            </w:r>
                          </w:p>
                          <w:p w14:paraId="7B5CC0AA" w14:textId="77777777" w:rsidR="005307C6" w:rsidRPr="00700F53" w:rsidRDefault="005307C6" w:rsidP="00205F51">
                            <w:pPr>
                              <w:pStyle w:val="NoSpacing"/>
                              <w:rPr>
                                <w:color w:val="002060"/>
                                <w:sz w:val="16"/>
                                <w:szCs w:val="16"/>
                              </w:rPr>
                            </w:pPr>
                          </w:p>
                          <w:p w14:paraId="30582F19" w14:textId="77777777" w:rsidR="005307C6" w:rsidRPr="00BA43BB" w:rsidRDefault="005307C6" w:rsidP="00205F51">
                            <w:pPr>
                              <w:pStyle w:val="NoSpacing"/>
                              <w:rPr>
                                <w:color w:val="0020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6E4470" id="Rectangle 37" o:spid="_x0000_s1050" style="position:absolute;left:0;text-align:left;margin-left:382.95pt;margin-top:89.15pt;width:135.75pt;height:117.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" fillcolor="white [3212]" strokecolor="#002060" strokeweight="2pt">
                <v:textbox>
                  <w:txbxContent>
                    <w:p w14:paraId="1B13B229" w14:textId="77777777" w:rsidR="005307C6" w:rsidRPr="00D87A50" w:rsidRDefault="005307C6" w:rsidP="00205F51">
                      <w:pPr>
                        <w:pStyle w:val="NoSpacing"/>
                        <w:jc w:val="center"/>
                        <w:rPr>
                          <w:b/>
                          <w:color w:val="002060"/>
                        </w:rPr>
                      </w:pPr>
                      <w:r w:rsidRPr="00D87A50">
                        <w:rPr>
                          <w:b/>
                          <w:color w:val="002060"/>
                        </w:rPr>
                        <w:t>We reward for learning, behaviour and values</w:t>
                      </w:r>
                    </w:p>
                    <w:p w14:paraId="5DA69AA5" w14:textId="77777777" w:rsidR="005307C6" w:rsidRPr="00700F53" w:rsidRDefault="005307C6" w:rsidP="00205F51">
                      <w:pPr>
                        <w:pStyle w:val="NoSpacing"/>
                        <w:rPr>
                          <w:color w:val="002060"/>
                          <w:sz w:val="16"/>
                          <w:szCs w:val="16"/>
                        </w:rPr>
                      </w:pPr>
                      <w:r w:rsidRPr="00700F53">
                        <w:rPr>
                          <w:color w:val="002060"/>
                          <w:sz w:val="16"/>
                          <w:szCs w:val="16"/>
                        </w:rPr>
                        <w:t>Praise</w:t>
                      </w:r>
                    </w:p>
                    <w:p w14:paraId="5B879E48" w14:textId="77777777" w:rsidR="005307C6" w:rsidRPr="00700F53" w:rsidRDefault="005307C6" w:rsidP="00205F51">
                      <w:pPr>
                        <w:pStyle w:val="NoSpacing"/>
                        <w:rPr>
                          <w:color w:val="002060"/>
                          <w:sz w:val="16"/>
                          <w:szCs w:val="16"/>
                        </w:rPr>
                      </w:pPr>
                      <w:r w:rsidRPr="00700F53">
                        <w:rPr>
                          <w:color w:val="002060"/>
                          <w:sz w:val="16"/>
                          <w:szCs w:val="16"/>
                        </w:rPr>
                        <w:t>Class dojos</w:t>
                      </w:r>
                    </w:p>
                    <w:p w14:paraId="7CD01109" w14:textId="77777777" w:rsidR="005307C6" w:rsidRPr="00700F53" w:rsidRDefault="005307C6" w:rsidP="00205F51">
                      <w:pPr>
                        <w:pStyle w:val="NoSpacing"/>
                        <w:rPr>
                          <w:color w:val="002060"/>
                          <w:sz w:val="16"/>
                          <w:szCs w:val="16"/>
                        </w:rPr>
                      </w:pPr>
                      <w:r w:rsidRPr="00700F53">
                        <w:rPr>
                          <w:color w:val="002060"/>
                          <w:sz w:val="16"/>
                          <w:szCs w:val="16"/>
                        </w:rPr>
                        <w:t>Postcards/Texts home</w:t>
                      </w:r>
                    </w:p>
                    <w:p w14:paraId="552A8127" w14:textId="77777777" w:rsidR="005307C6" w:rsidRPr="00700F53" w:rsidRDefault="005307C6" w:rsidP="00205F51">
                      <w:pPr>
                        <w:pStyle w:val="NoSpacing"/>
                        <w:rPr>
                          <w:color w:val="002060"/>
                          <w:sz w:val="16"/>
                          <w:szCs w:val="16"/>
                        </w:rPr>
                      </w:pPr>
                      <w:r w:rsidRPr="00700F53">
                        <w:rPr>
                          <w:color w:val="002060"/>
                          <w:sz w:val="16"/>
                          <w:szCs w:val="16"/>
                        </w:rPr>
                        <w:t>Recognition display</w:t>
                      </w:r>
                    </w:p>
                    <w:p w14:paraId="5AA98ACF" w14:textId="77777777" w:rsidR="005307C6" w:rsidRPr="00700F53" w:rsidRDefault="005307C6" w:rsidP="00205F51">
                      <w:pPr>
                        <w:pStyle w:val="NoSpacing"/>
                        <w:rPr>
                          <w:color w:val="002060"/>
                          <w:sz w:val="16"/>
                          <w:szCs w:val="16"/>
                        </w:rPr>
                      </w:pPr>
                      <w:r w:rsidRPr="00700F53">
                        <w:rPr>
                          <w:color w:val="002060"/>
                          <w:sz w:val="16"/>
                          <w:szCs w:val="16"/>
                        </w:rPr>
                        <w:t>Certificates</w:t>
                      </w:r>
                    </w:p>
                    <w:p w14:paraId="353F18A4" w14:textId="77777777" w:rsidR="005307C6" w:rsidRPr="00700F53" w:rsidRDefault="005307C6" w:rsidP="00205F51">
                      <w:pPr>
                        <w:pStyle w:val="NoSpacing"/>
                        <w:rPr>
                          <w:color w:val="002060"/>
                          <w:sz w:val="16"/>
                          <w:szCs w:val="16"/>
                        </w:rPr>
                      </w:pPr>
                      <w:r w:rsidRPr="00700F53">
                        <w:rPr>
                          <w:color w:val="002060"/>
                          <w:sz w:val="16"/>
                          <w:szCs w:val="16"/>
                        </w:rPr>
                        <w:t>Special lunch</w:t>
                      </w:r>
                    </w:p>
                    <w:p w14:paraId="50A12591" w14:textId="77777777" w:rsidR="005307C6" w:rsidRDefault="005307C6" w:rsidP="00205F51">
                      <w:pPr>
                        <w:pStyle w:val="NoSpacing"/>
                        <w:rPr>
                          <w:color w:val="002060"/>
                          <w:sz w:val="16"/>
                          <w:szCs w:val="16"/>
                        </w:rPr>
                      </w:pPr>
                      <w:r w:rsidRPr="00700F53">
                        <w:rPr>
                          <w:color w:val="002060"/>
                          <w:sz w:val="16"/>
                          <w:szCs w:val="16"/>
                        </w:rPr>
                        <w:t>Hot chocolate</w:t>
                      </w:r>
                    </w:p>
                    <w:p w14:paraId="512B0B49" w14:textId="77777777" w:rsidR="005307C6" w:rsidRDefault="005307C6" w:rsidP="00205F51">
                      <w:pPr>
                        <w:pStyle w:val="NoSpacing"/>
                        <w:rPr>
                          <w:color w:val="002060"/>
                          <w:sz w:val="16"/>
                          <w:szCs w:val="16"/>
                        </w:rPr>
                      </w:pPr>
                      <w:r>
                        <w:rPr>
                          <w:color w:val="002060"/>
                          <w:sz w:val="16"/>
                          <w:szCs w:val="16"/>
                        </w:rPr>
                        <w:t>Badges</w:t>
                      </w:r>
                    </w:p>
                    <w:p w14:paraId="7B5CC0AA" w14:textId="77777777" w:rsidR="005307C6" w:rsidRPr="00700F53" w:rsidRDefault="005307C6" w:rsidP="00205F51">
                      <w:pPr>
                        <w:pStyle w:val="NoSpacing"/>
                        <w:rPr>
                          <w:color w:val="002060"/>
                          <w:sz w:val="16"/>
                          <w:szCs w:val="16"/>
                        </w:rPr>
                      </w:pPr>
                    </w:p>
                    <w:p w14:paraId="30582F19" w14:textId="77777777" w:rsidR="005307C6" w:rsidRPr="00BA43BB" w:rsidRDefault="005307C6" w:rsidP="00205F51">
                      <w:pPr>
                        <w:pStyle w:val="NoSpacing"/>
                        <w:rPr>
                          <w:color w:val="002060"/>
                        </w:rPr>
                      </w:pPr>
                    </w:p>
                  </w:txbxContent>
                </v:textbox>
              </v:rect>
            </w:pict>
          </mc:Fallback>
        </mc:AlternateContent>
      </w:r>
      <w:r>
        <w:rPr>
          <w:noProof/>
          <w:lang w:eastAsia="en-GB"/>
        </w:rPr>
        <mc:AlternateContent>
          <mc:Choice Requires="wps">
            <w:drawing>
              <wp:anchor distT="0" distB="0" distL="114300" distR="114300" simplePos="0" relativeHeight="251685888" behindDoc="0" locked="0" layoutInCell="1" allowOverlap="1" wp14:anchorId="2876022E" wp14:editId="523E74A7">
                <wp:simplePos x="0" y="0"/>
                <wp:positionH relativeFrom="column">
                  <wp:posOffset>2676525</wp:posOffset>
                </wp:positionH>
                <wp:positionV relativeFrom="paragraph">
                  <wp:posOffset>1132840</wp:posOffset>
                </wp:positionV>
                <wp:extent cx="1724025" cy="1489075"/>
                <wp:effectExtent l="0" t="0" r="28575" b="15875"/>
                <wp:wrapNone/>
                <wp:docPr id="38" name="Rectangle 38"/>
                <wp:cNvGraphicFramePr/>
                <a:graphic xmlns:a="http://schemas.openxmlformats.org/drawingml/2006/main">
                  <a:graphicData uri="http://schemas.microsoft.com/office/word/2010/wordprocessingShape">
                    <wps:wsp>
                      <wps:cNvSpPr/>
                      <wps:spPr>
                        <a:xfrm>
                          <a:off x="0" y="0"/>
                          <a:ext cx="1724025" cy="148907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43F3CA" w14:textId="77777777" w:rsidR="005307C6" w:rsidRDefault="005307C6" w:rsidP="00BA1A9F">
                            <w:pPr>
                              <w:jc w:val="center"/>
                              <w:rPr>
                                <w:b/>
                                <w:color w:val="002060"/>
                                <w:sz w:val="32"/>
                                <w:szCs w:val="32"/>
                              </w:rPr>
                            </w:pPr>
                            <w:r>
                              <w:rPr>
                                <w:b/>
                                <w:color w:val="002060"/>
                                <w:sz w:val="32"/>
                                <w:szCs w:val="32"/>
                              </w:rPr>
                              <w:t>Learning</w:t>
                            </w:r>
                          </w:p>
                          <w:p w14:paraId="26EC3E70" w14:textId="77777777" w:rsidR="005307C6" w:rsidRDefault="005307C6" w:rsidP="00BA1A9F">
                            <w:pPr>
                              <w:jc w:val="center"/>
                              <w:rPr>
                                <w:b/>
                                <w:color w:val="002060"/>
                                <w:sz w:val="32"/>
                                <w:szCs w:val="32"/>
                              </w:rPr>
                            </w:pPr>
                            <w:r>
                              <w:rPr>
                                <w:b/>
                                <w:color w:val="002060"/>
                                <w:sz w:val="32"/>
                                <w:szCs w:val="32"/>
                              </w:rPr>
                              <w:t>Love</w:t>
                            </w:r>
                          </w:p>
                          <w:p w14:paraId="50240F0D" w14:textId="77777777" w:rsidR="005307C6" w:rsidRPr="00700F53" w:rsidRDefault="005307C6" w:rsidP="00BA1A9F">
                            <w:pPr>
                              <w:jc w:val="center"/>
                              <w:rPr>
                                <w:b/>
                                <w:color w:val="002060"/>
                                <w:sz w:val="32"/>
                                <w:szCs w:val="32"/>
                              </w:rPr>
                            </w:pPr>
                            <w:r>
                              <w:rPr>
                                <w:b/>
                                <w:color w:val="002060"/>
                                <w:sz w:val="32"/>
                                <w:szCs w:val="32"/>
                              </w:rPr>
                              <w:t>Faith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76022E" id="Rectangle 38" o:spid="_x0000_s1051" style="position:absolute;left:0;text-align:left;margin-left:210.75pt;margin-top:89.2pt;width:135.75pt;height:117.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" fillcolor="white [3212]" strokecolor="#002060" strokeweight="2pt">
                <v:textbox>
                  <w:txbxContent>
                    <w:p w14:paraId="0143F3CA" w14:textId="77777777" w:rsidR="005307C6" w:rsidRDefault="005307C6" w:rsidP="00BA1A9F">
                      <w:pPr>
                        <w:jc w:val="center"/>
                        <w:rPr>
                          <w:b/>
                          <w:color w:val="002060"/>
                          <w:sz w:val="32"/>
                          <w:szCs w:val="32"/>
                        </w:rPr>
                      </w:pPr>
                      <w:r>
                        <w:rPr>
                          <w:b/>
                          <w:color w:val="002060"/>
                          <w:sz w:val="32"/>
                          <w:szCs w:val="32"/>
                        </w:rPr>
                        <w:t>Learning</w:t>
                      </w:r>
                    </w:p>
                    <w:p w14:paraId="26EC3E70" w14:textId="77777777" w:rsidR="005307C6" w:rsidRDefault="005307C6" w:rsidP="00BA1A9F">
                      <w:pPr>
                        <w:jc w:val="center"/>
                        <w:rPr>
                          <w:b/>
                          <w:color w:val="002060"/>
                          <w:sz w:val="32"/>
                          <w:szCs w:val="32"/>
                        </w:rPr>
                      </w:pPr>
                      <w:r>
                        <w:rPr>
                          <w:b/>
                          <w:color w:val="002060"/>
                          <w:sz w:val="32"/>
                          <w:szCs w:val="32"/>
                        </w:rPr>
                        <w:t>Love</w:t>
                      </w:r>
                    </w:p>
                    <w:p w14:paraId="50240F0D" w14:textId="77777777" w:rsidR="005307C6" w:rsidRPr="00700F53" w:rsidRDefault="005307C6" w:rsidP="00BA1A9F">
                      <w:pPr>
                        <w:jc w:val="center"/>
                        <w:rPr>
                          <w:b/>
                          <w:color w:val="002060"/>
                          <w:sz w:val="32"/>
                          <w:szCs w:val="32"/>
                        </w:rPr>
                      </w:pPr>
                      <w:r>
                        <w:rPr>
                          <w:b/>
                          <w:color w:val="002060"/>
                          <w:sz w:val="32"/>
                          <w:szCs w:val="32"/>
                        </w:rPr>
                        <w:t>Faith</w:t>
                      </w:r>
                    </w:p>
                  </w:txbxContent>
                </v:textbox>
              </v:rect>
            </w:pict>
          </mc:Fallback>
        </mc:AlternateContent>
      </w:r>
      <w:r>
        <w:rPr>
          <w:noProof/>
          <w:lang w:eastAsia="en-GB"/>
        </w:rPr>
        <mc:AlternateContent>
          <mc:Choice Requires="wps">
            <w:drawing>
              <wp:anchor distT="0" distB="0" distL="114300" distR="114300" simplePos="0" relativeHeight="251684864" behindDoc="0" locked="0" layoutInCell="1" allowOverlap="1" wp14:anchorId="410E119F" wp14:editId="53C6CA44">
                <wp:simplePos x="0" y="0"/>
                <wp:positionH relativeFrom="column">
                  <wp:posOffset>337185</wp:posOffset>
                </wp:positionH>
                <wp:positionV relativeFrom="paragraph">
                  <wp:posOffset>1138555</wp:posOffset>
                </wp:positionV>
                <wp:extent cx="1724025" cy="1489075"/>
                <wp:effectExtent l="0" t="0" r="28575" b="15875"/>
                <wp:wrapNone/>
                <wp:docPr id="39" name="Rectangle 39"/>
                <wp:cNvGraphicFramePr/>
                <a:graphic xmlns:a="http://schemas.openxmlformats.org/drawingml/2006/main">
                  <a:graphicData uri="http://schemas.microsoft.com/office/word/2010/wordprocessingShape">
                    <wps:wsp>
                      <wps:cNvSpPr/>
                      <wps:spPr>
                        <a:xfrm>
                          <a:off x="0" y="0"/>
                          <a:ext cx="1724025" cy="1489075"/>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AD0794" w14:textId="77777777" w:rsidR="005307C6" w:rsidRPr="00BA43BB" w:rsidRDefault="005307C6" w:rsidP="00205F51">
                            <w:pPr>
                              <w:pStyle w:val="NoSpacing"/>
                              <w:numPr>
                                <w:ilvl w:val="0"/>
                                <w:numId w:val="4"/>
                              </w:numPr>
                              <w:rPr>
                                <w:color w:val="002060"/>
                              </w:rPr>
                            </w:pPr>
                            <w:r w:rsidRPr="00BA43BB">
                              <w:rPr>
                                <w:color w:val="002060"/>
                              </w:rPr>
                              <w:t>Calm, consistent and fair</w:t>
                            </w:r>
                          </w:p>
                          <w:p w14:paraId="4C088EA2" w14:textId="77777777" w:rsidR="005307C6" w:rsidRPr="00BA43BB" w:rsidRDefault="005307C6" w:rsidP="00205F51">
                            <w:pPr>
                              <w:pStyle w:val="NoSpacing"/>
                              <w:numPr>
                                <w:ilvl w:val="0"/>
                                <w:numId w:val="4"/>
                              </w:numPr>
                              <w:rPr>
                                <w:color w:val="002060"/>
                              </w:rPr>
                            </w:pPr>
                            <w:r w:rsidRPr="00BA43BB">
                              <w:rPr>
                                <w:color w:val="002060"/>
                              </w:rPr>
                              <w:t>Give attention to good behaviour</w:t>
                            </w:r>
                          </w:p>
                          <w:p w14:paraId="7F54BCD5" w14:textId="77777777" w:rsidR="005307C6" w:rsidRPr="00BA43BB" w:rsidRDefault="005307C6" w:rsidP="00205F51">
                            <w:pPr>
                              <w:pStyle w:val="NoSpacing"/>
                              <w:numPr>
                                <w:ilvl w:val="0"/>
                                <w:numId w:val="4"/>
                              </w:numPr>
                              <w:rPr>
                                <w:color w:val="002060"/>
                              </w:rPr>
                            </w:pPr>
                            <w:r w:rsidRPr="00BA43BB">
                              <w:rPr>
                                <w:color w:val="002060"/>
                              </w:rPr>
                              <w:t>Relentlessly caring</w:t>
                            </w:r>
                          </w:p>
                          <w:p w14:paraId="70DD2B5E" w14:textId="77777777" w:rsidR="005307C6" w:rsidRPr="00BA43BB" w:rsidRDefault="005307C6" w:rsidP="00205F51">
                            <w:pPr>
                              <w:pStyle w:val="NoSpacing"/>
                              <w:numPr>
                                <w:ilvl w:val="0"/>
                                <w:numId w:val="4"/>
                              </w:numPr>
                              <w:rPr>
                                <w:color w:val="002060"/>
                              </w:rPr>
                            </w:pPr>
                            <w:r w:rsidRPr="00BA43BB">
                              <w:rPr>
                                <w:color w:val="002060"/>
                              </w:rPr>
                              <w:t>Be positive and smile</w:t>
                            </w:r>
                          </w:p>
                          <w:p w14:paraId="6FD595E1" w14:textId="77777777" w:rsidR="005307C6" w:rsidRPr="00BA43BB" w:rsidRDefault="005307C6" w:rsidP="00205F51">
                            <w:pPr>
                              <w:pStyle w:val="NoSpacing"/>
                              <w:numPr>
                                <w:ilvl w:val="0"/>
                                <w:numId w:val="4"/>
                              </w:numPr>
                              <w:rPr>
                                <w:color w:val="002060"/>
                              </w:rPr>
                            </w:pPr>
                            <w:r w:rsidRPr="00BA43BB">
                              <w:rPr>
                                <w:color w:val="002060"/>
                              </w:rPr>
                              <w:t>Recognise over and above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0E119F" id="Rectangle 39" o:spid="_x0000_s1052" style="position:absolute;left:0;text-align:left;margin-left:26.55pt;margin-top:89.65pt;width:135.75pt;height:117.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" fillcolor="white [3212]" strokecolor="#002060" strokeweight="2pt">
                <v:textbox>
                  <w:txbxContent>
                    <w:p w14:paraId="1FAD0794" w14:textId="77777777" w:rsidR="005307C6" w:rsidRPr="00BA43BB" w:rsidRDefault="005307C6" w:rsidP="00205F51">
                      <w:pPr>
                        <w:pStyle w:val="NoSpacing"/>
                        <w:numPr>
                          <w:ilvl w:val="0"/>
                          <w:numId w:val="4"/>
                        </w:numPr>
                        <w:rPr>
                          <w:color w:val="002060"/>
                        </w:rPr>
                      </w:pPr>
                      <w:r w:rsidRPr="00BA43BB">
                        <w:rPr>
                          <w:color w:val="002060"/>
                        </w:rPr>
                        <w:t>Calm, consistent and fair</w:t>
                      </w:r>
                    </w:p>
                    <w:p w14:paraId="4C088EA2" w14:textId="77777777" w:rsidR="005307C6" w:rsidRPr="00BA43BB" w:rsidRDefault="005307C6" w:rsidP="00205F51">
                      <w:pPr>
                        <w:pStyle w:val="NoSpacing"/>
                        <w:numPr>
                          <w:ilvl w:val="0"/>
                          <w:numId w:val="4"/>
                        </w:numPr>
                        <w:rPr>
                          <w:color w:val="002060"/>
                        </w:rPr>
                      </w:pPr>
                      <w:r w:rsidRPr="00BA43BB">
                        <w:rPr>
                          <w:color w:val="002060"/>
                        </w:rPr>
                        <w:t>Give attention to good behaviour</w:t>
                      </w:r>
                    </w:p>
                    <w:p w14:paraId="7F54BCD5" w14:textId="77777777" w:rsidR="005307C6" w:rsidRPr="00BA43BB" w:rsidRDefault="005307C6" w:rsidP="00205F51">
                      <w:pPr>
                        <w:pStyle w:val="NoSpacing"/>
                        <w:numPr>
                          <w:ilvl w:val="0"/>
                          <w:numId w:val="4"/>
                        </w:numPr>
                        <w:rPr>
                          <w:color w:val="002060"/>
                        </w:rPr>
                      </w:pPr>
                      <w:r w:rsidRPr="00BA43BB">
                        <w:rPr>
                          <w:color w:val="002060"/>
                        </w:rPr>
                        <w:t>Relentlessly caring</w:t>
                      </w:r>
                    </w:p>
                    <w:p w14:paraId="70DD2B5E" w14:textId="77777777" w:rsidR="005307C6" w:rsidRPr="00BA43BB" w:rsidRDefault="005307C6" w:rsidP="00205F51">
                      <w:pPr>
                        <w:pStyle w:val="NoSpacing"/>
                        <w:numPr>
                          <w:ilvl w:val="0"/>
                          <w:numId w:val="4"/>
                        </w:numPr>
                        <w:rPr>
                          <w:color w:val="002060"/>
                        </w:rPr>
                      </w:pPr>
                      <w:r w:rsidRPr="00BA43BB">
                        <w:rPr>
                          <w:color w:val="002060"/>
                        </w:rPr>
                        <w:t>Be positive and smile</w:t>
                      </w:r>
                    </w:p>
                    <w:p w14:paraId="6FD595E1" w14:textId="77777777" w:rsidR="005307C6" w:rsidRPr="00BA43BB" w:rsidRDefault="005307C6" w:rsidP="00205F51">
                      <w:pPr>
                        <w:pStyle w:val="NoSpacing"/>
                        <w:numPr>
                          <w:ilvl w:val="0"/>
                          <w:numId w:val="4"/>
                        </w:numPr>
                        <w:rPr>
                          <w:color w:val="002060"/>
                        </w:rPr>
                      </w:pPr>
                      <w:r w:rsidRPr="00BA43BB">
                        <w:rPr>
                          <w:color w:val="002060"/>
                        </w:rPr>
                        <w:t>Recognise over and above</w:t>
                      </w:r>
                    </w:p>
                  </w:txbxContent>
                </v:textbox>
              </v:rect>
            </w:pict>
          </mc:Fallback>
        </mc:AlternateContent>
      </w:r>
      <w:r>
        <w:rPr>
          <w:noProof/>
          <w:lang w:eastAsia="en-GB"/>
        </w:rPr>
        <mc:AlternateContent>
          <mc:Choice Requires="wps">
            <w:drawing>
              <wp:anchor distT="0" distB="0" distL="114300" distR="114300" simplePos="0" relativeHeight="251683840" behindDoc="0" locked="0" layoutInCell="1" allowOverlap="1" wp14:anchorId="0C4A73D0" wp14:editId="1F49B5A0">
                <wp:simplePos x="0" y="0"/>
                <wp:positionH relativeFrom="column">
                  <wp:posOffset>4867275</wp:posOffset>
                </wp:positionH>
                <wp:positionV relativeFrom="paragraph">
                  <wp:posOffset>774700</wp:posOffset>
                </wp:positionV>
                <wp:extent cx="1724025" cy="1847850"/>
                <wp:effectExtent l="0" t="0" r="28575" b="19050"/>
                <wp:wrapNone/>
                <wp:docPr id="40" name="Rectangle 40"/>
                <wp:cNvGraphicFramePr/>
                <a:graphic xmlns:a="http://schemas.openxmlformats.org/drawingml/2006/main">
                  <a:graphicData uri="http://schemas.microsoft.com/office/word/2010/wordprocessingShape">
                    <wps:wsp>
                      <wps:cNvSpPr/>
                      <wps:spPr>
                        <a:xfrm>
                          <a:off x="0" y="0"/>
                          <a:ext cx="1724025" cy="184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4BCB09" w14:textId="77777777" w:rsidR="005307C6" w:rsidRPr="00580229" w:rsidRDefault="005307C6" w:rsidP="00205F51">
                            <w:pPr>
                              <w:jc w:val="center"/>
                              <w:rPr>
                                <w:rFonts w:ascii="Arial" w:hAnsi="Arial" w:cs="Arial"/>
                                <w:sz w:val="18"/>
                                <w:szCs w:val="18"/>
                              </w:rPr>
                            </w:pPr>
                            <w:r w:rsidRPr="00580229">
                              <w:rPr>
                                <w:rFonts w:ascii="Arial" w:hAnsi="Arial" w:cs="Arial"/>
                                <w:sz w:val="18"/>
                                <w:szCs w:val="18"/>
                              </w:rPr>
                              <w:t>Over and above recognition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ect w14:anchorId="0C4A73D0" id="Rectangle 40" o:spid="_x0000_s1053" style="position:absolute;left:0;text-align:left;margin-left:383.25pt;margin-top:61pt;width:135.75pt;height:145.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" fillcolor="#002060" strokecolor="#002060" strokeweight="2pt">
                <v:textbox>
                  <w:txbxContent>
                    <w:p w14:paraId="314BCB09" w14:textId="77777777" w:rsidR="005307C6" w:rsidRPr="00580229" w:rsidRDefault="005307C6" w:rsidP="00205F51">
                      <w:pPr>
                        <w:jc w:val="center"/>
                        <w:rPr>
                          <w:rFonts w:ascii="Arial" w:hAnsi="Arial" w:cs="Arial"/>
                          <w:sz w:val="18"/>
                          <w:szCs w:val="18"/>
                        </w:rPr>
                      </w:pPr>
                      <w:r w:rsidRPr="00580229">
                        <w:rPr>
                          <w:rFonts w:ascii="Arial" w:hAnsi="Arial" w:cs="Arial"/>
                          <w:sz w:val="18"/>
                          <w:szCs w:val="18"/>
                        </w:rPr>
                        <w:t>Over and above recognition</w:t>
                      </w:r>
                    </w:p>
                  </w:txbxContent>
                </v:textbox>
              </v:rect>
            </w:pict>
          </mc:Fallback>
        </mc:AlternateContent>
      </w:r>
      <w:r>
        <w:rPr>
          <w:noProof/>
          <w:lang w:eastAsia="en-GB"/>
        </w:rPr>
        <mc:AlternateContent>
          <mc:Choice Requires="wps">
            <w:drawing>
              <wp:anchor distT="0" distB="0" distL="114300" distR="114300" simplePos="0" relativeHeight="251682816" behindDoc="0" locked="0" layoutInCell="1" allowOverlap="1" wp14:anchorId="69C98467" wp14:editId="72E955FB">
                <wp:simplePos x="0" y="0"/>
                <wp:positionH relativeFrom="column">
                  <wp:posOffset>2686050</wp:posOffset>
                </wp:positionH>
                <wp:positionV relativeFrom="paragraph">
                  <wp:posOffset>774700</wp:posOffset>
                </wp:positionV>
                <wp:extent cx="1724025" cy="18478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1724025" cy="184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1507A5"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3 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69C98467" id="Rectangle 41" o:spid="_x0000_s1054" style="position:absolute;left:0;text-align:left;margin-left:211.5pt;margin-top:61pt;width:135.75pt;height:145.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" fillcolor="#002060" strokecolor="#002060" strokeweight="2pt">
                <v:textbox>
                  <w:txbxContent>
                    <w:p w14:paraId="0F1507A5"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3 Rules</w:t>
                      </w:r>
                    </w:p>
                  </w:txbxContent>
                </v:textbox>
              </v:rect>
            </w:pict>
          </mc:Fallback>
        </mc:AlternateContent>
      </w:r>
      <w:r>
        <w:rPr>
          <w:noProof/>
          <w:lang w:eastAsia="en-GB"/>
        </w:rPr>
        <mc:AlternateContent>
          <mc:Choice Requires="wps">
            <w:drawing>
              <wp:anchor distT="0" distB="0" distL="114300" distR="114300" simplePos="0" relativeHeight="251681792" behindDoc="0" locked="0" layoutInCell="1" allowOverlap="1" wp14:anchorId="7C9473F8" wp14:editId="6631DF9C">
                <wp:simplePos x="0" y="0"/>
                <wp:positionH relativeFrom="column">
                  <wp:posOffset>347345</wp:posOffset>
                </wp:positionH>
                <wp:positionV relativeFrom="paragraph">
                  <wp:posOffset>774700</wp:posOffset>
                </wp:positionV>
                <wp:extent cx="1724025" cy="18478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1724025" cy="184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692CD4"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Adult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7C9473F8" id="Rectangle 42" o:spid="_x0000_s1055" style="position:absolute;left:0;text-align:left;margin-left:27.35pt;margin-top:61pt;width:135.75pt;height:145.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" fillcolor="#002060" strokecolor="#002060" strokeweight="2pt">
                <v:textbox>
                  <w:txbxContent>
                    <w:p w14:paraId="0F692CD4" w14:textId="77777777" w:rsidR="005307C6" w:rsidRPr="00580229" w:rsidRDefault="005307C6" w:rsidP="00205F51">
                      <w:pPr>
                        <w:jc w:val="center"/>
                        <w:rPr>
                          <w:rFonts w:ascii="Arial" w:hAnsi="Arial" w:cs="Arial"/>
                          <w:color w:val="FFFFFF" w:themeColor="background1"/>
                          <w:sz w:val="32"/>
                          <w:szCs w:val="32"/>
                        </w:rPr>
                      </w:pPr>
                      <w:r w:rsidRPr="00580229">
                        <w:rPr>
                          <w:rFonts w:ascii="Arial" w:hAnsi="Arial" w:cs="Arial"/>
                          <w:color w:val="FFFFFF" w:themeColor="background1"/>
                          <w:sz w:val="32"/>
                          <w:szCs w:val="32"/>
                        </w:rPr>
                        <w:t>Adult Behaviour</w:t>
                      </w:r>
                    </w:p>
                  </w:txbxContent>
                </v:textbox>
              </v:rect>
            </w:pict>
          </mc:Fallback>
        </mc:AlternateContent>
      </w:r>
    </w:p>
    <w:p w14:paraId="50E9735E" w14:textId="77777777" w:rsidR="00205F51" w:rsidRDefault="00205F51" w:rsidP="00205F51">
      <w:pPr>
        <w:pStyle w:val="NoSpacing"/>
      </w:pPr>
    </w:p>
    <w:p w14:paraId="26FBB963" w14:textId="77777777" w:rsidR="00205F51" w:rsidRDefault="00205F51" w:rsidP="00205F51">
      <w:pPr>
        <w:pStyle w:val="NoSpacing"/>
      </w:pPr>
    </w:p>
    <w:p w14:paraId="2203D572" w14:textId="77777777" w:rsidR="00205F51" w:rsidRDefault="00205F51" w:rsidP="00DB44A2">
      <w:pPr>
        <w:pStyle w:val="NoSpacing"/>
        <w:rPr>
          <w:rFonts w:ascii="Arial" w:hAnsi="Arial" w:cs="Arial"/>
        </w:rPr>
      </w:pPr>
    </w:p>
    <w:p w14:paraId="08203F06" w14:textId="77777777" w:rsidR="00205F51" w:rsidRDefault="00205F51" w:rsidP="00DB44A2">
      <w:pPr>
        <w:pStyle w:val="NoSpacing"/>
        <w:rPr>
          <w:rFonts w:ascii="Arial" w:hAnsi="Arial" w:cs="Arial"/>
        </w:rPr>
      </w:pPr>
    </w:p>
    <w:p w14:paraId="581E7D07" w14:textId="77777777" w:rsidR="00205F51" w:rsidRDefault="00205F51" w:rsidP="00DB44A2">
      <w:pPr>
        <w:pStyle w:val="NoSpacing"/>
        <w:rPr>
          <w:rFonts w:ascii="Arial" w:hAnsi="Arial" w:cs="Arial"/>
        </w:rPr>
      </w:pPr>
    </w:p>
    <w:p w14:paraId="24AF6A0F" w14:textId="77777777" w:rsidR="00205F51" w:rsidRDefault="00205F51" w:rsidP="00DB44A2">
      <w:pPr>
        <w:pStyle w:val="NoSpacing"/>
        <w:rPr>
          <w:rFonts w:ascii="Arial" w:hAnsi="Arial" w:cs="Arial"/>
        </w:rPr>
      </w:pPr>
    </w:p>
    <w:p w14:paraId="7884863B" w14:textId="77777777" w:rsidR="00205F51" w:rsidRDefault="00205F51" w:rsidP="00DB44A2">
      <w:pPr>
        <w:pStyle w:val="NoSpacing"/>
        <w:rPr>
          <w:rFonts w:ascii="Arial" w:hAnsi="Arial" w:cs="Arial"/>
        </w:rPr>
      </w:pPr>
    </w:p>
    <w:p w14:paraId="0F1E7BE6" w14:textId="77777777" w:rsidR="00205F51" w:rsidRDefault="00205F51" w:rsidP="00DB44A2">
      <w:pPr>
        <w:pStyle w:val="NoSpacing"/>
        <w:rPr>
          <w:rFonts w:ascii="Arial" w:hAnsi="Arial" w:cs="Arial"/>
        </w:rPr>
      </w:pPr>
    </w:p>
    <w:p w14:paraId="1F83E0C7" w14:textId="77777777" w:rsidR="00205F51" w:rsidRDefault="00205F51" w:rsidP="00DB44A2">
      <w:pPr>
        <w:pStyle w:val="NoSpacing"/>
        <w:rPr>
          <w:rFonts w:ascii="Arial" w:hAnsi="Arial" w:cs="Arial"/>
        </w:rPr>
      </w:pPr>
    </w:p>
    <w:p w14:paraId="2152EAF1" w14:textId="77777777" w:rsidR="00205F51" w:rsidRDefault="00205F51" w:rsidP="00DB44A2">
      <w:pPr>
        <w:pStyle w:val="NoSpacing"/>
        <w:rPr>
          <w:rFonts w:ascii="Arial" w:hAnsi="Arial" w:cs="Arial"/>
        </w:rPr>
      </w:pPr>
    </w:p>
    <w:p w14:paraId="050BDF52" w14:textId="77777777" w:rsidR="00205F51" w:rsidRDefault="00205F51" w:rsidP="00DB44A2">
      <w:pPr>
        <w:pStyle w:val="NoSpacing"/>
        <w:rPr>
          <w:rFonts w:ascii="Arial" w:hAnsi="Arial" w:cs="Arial"/>
        </w:rPr>
      </w:pPr>
    </w:p>
    <w:p w14:paraId="3382F002" w14:textId="77777777" w:rsidR="00205F51" w:rsidRDefault="00205F51" w:rsidP="00DB44A2">
      <w:pPr>
        <w:pStyle w:val="NoSpacing"/>
        <w:rPr>
          <w:rFonts w:ascii="Arial" w:hAnsi="Arial" w:cs="Arial"/>
        </w:rPr>
      </w:pPr>
    </w:p>
    <w:p w14:paraId="413E3E70" w14:textId="77777777" w:rsidR="00205F51" w:rsidRDefault="00205F51" w:rsidP="00DB44A2">
      <w:pPr>
        <w:pStyle w:val="NoSpacing"/>
        <w:rPr>
          <w:rFonts w:ascii="Arial" w:hAnsi="Arial" w:cs="Arial"/>
        </w:rPr>
      </w:pPr>
    </w:p>
    <w:p w14:paraId="0BEE33FE" w14:textId="77777777" w:rsidR="00205F51" w:rsidRDefault="00205F51" w:rsidP="00DB44A2">
      <w:pPr>
        <w:pStyle w:val="NoSpacing"/>
        <w:rPr>
          <w:rFonts w:ascii="Arial" w:hAnsi="Arial" w:cs="Arial"/>
        </w:rPr>
      </w:pPr>
    </w:p>
    <w:p w14:paraId="4C4D60ED" w14:textId="77777777" w:rsidR="00205F51" w:rsidRDefault="00205F51" w:rsidP="00DB44A2">
      <w:pPr>
        <w:pStyle w:val="NoSpacing"/>
        <w:rPr>
          <w:rFonts w:ascii="Arial" w:hAnsi="Arial" w:cs="Arial"/>
        </w:rPr>
      </w:pPr>
    </w:p>
    <w:p w14:paraId="4F8C5324" w14:textId="77777777" w:rsidR="00205F51" w:rsidRDefault="00205F51" w:rsidP="00DB44A2">
      <w:pPr>
        <w:pStyle w:val="NoSpacing"/>
        <w:rPr>
          <w:rFonts w:ascii="Arial" w:hAnsi="Arial" w:cs="Arial"/>
        </w:rPr>
      </w:pPr>
    </w:p>
    <w:p w14:paraId="555E6D42" w14:textId="77777777" w:rsidR="00205F51" w:rsidRDefault="00205F51" w:rsidP="00DB44A2">
      <w:pPr>
        <w:pStyle w:val="NoSpacing"/>
        <w:rPr>
          <w:rFonts w:ascii="Arial" w:hAnsi="Arial" w:cs="Arial"/>
        </w:rPr>
      </w:pPr>
    </w:p>
    <w:p w14:paraId="22926D5F" w14:textId="77777777" w:rsidR="00205F51" w:rsidRDefault="00205F51" w:rsidP="00DB44A2">
      <w:pPr>
        <w:pStyle w:val="NoSpacing"/>
        <w:rPr>
          <w:rFonts w:ascii="Arial" w:hAnsi="Arial" w:cs="Arial"/>
        </w:rPr>
      </w:pPr>
    </w:p>
    <w:p w14:paraId="667A9AAB" w14:textId="77777777" w:rsidR="00205F51" w:rsidRDefault="00205F51" w:rsidP="00DB44A2">
      <w:pPr>
        <w:pStyle w:val="NoSpacing"/>
        <w:rPr>
          <w:rFonts w:ascii="Arial" w:hAnsi="Arial" w:cs="Arial"/>
        </w:rPr>
      </w:pPr>
    </w:p>
    <w:p w14:paraId="088C8511" w14:textId="77777777" w:rsidR="00205F51" w:rsidRDefault="00205F51" w:rsidP="00DB44A2">
      <w:pPr>
        <w:pStyle w:val="NoSpacing"/>
        <w:rPr>
          <w:rFonts w:ascii="Arial" w:hAnsi="Arial" w:cs="Arial"/>
        </w:rPr>
      </w:pPr>
    </w:p>
    <w:p w14:paraId="11D982B8" w14:textId="77777777" w:rsidR="00205F51" w:rsidRDefault="00205F51" w:rsidP="00DB44A2">
      <w:pPr>
        <w:pStyle w:val="NoSpacing"/>
        <w:rPr>
          <w:rFonts w:ascii="Arial" w:hAnsi="Arial" w:cs="Arial"/>
        </w:rPr>
      </w:pPr>
    </w:p>
    <w:p w14:paraId="60788065" w14:textId="77777777" w:rsidR="00205F51" w:rsidRDefault="00205F51" w:rsidP="00DB44A2">
      <w:pPr>
        <w:pStyle w:val="NoSpacing"/>
        <w:rPr>
          <w:rFonts w:ascii="Arial" w:hAnsi="Arial" w:cs="Arial"/>
        </w:rPr>
      </w:pPr>
    </w:p>
    <w:p w14:paraId="09E27B56" w14:textId="77777777" w:rsidR="00205F51" w:rsidRDefault="00205F51" w:rsidP="00DB44A2">
      <w:pPr>
        <w:pStyle w:val="NoSpacing"/>
        <w:rPr>
          <w:rFonts w:ascii="Arial" w:hAnsi="Arial" w:cs="Arial"/>
        </w:rPr>
      </w:pPr>
    </w:p>
    <w:p w14:paraId="50A24126" w14:textId="77777777" w:rsidR="00205F51" w:rsidRDefault="00205F51" w:rsidP="00DB44A2">
      <w:pPr>
        <w:pStyle w:val="NoSpacing"/>
        <w:rPr>
          <w:rFonts w:ascii="Arial" w:hAnsi="Arial" w:cs="Arial"/>
        </w:rPr>
      </w:pPr>
    </w:p>
    <w:p w14:paraId="7BAA1D67" w14:textId="77777777" w:rsidR="00205F51" w:rsidRDefault="00205F51" w:rsidP="00DB44A2">
      <w:pPr>
        <w:pStyle w:val="NoSpacing"/>
        <w:rPr>
          <w:rFonts w:ascii="Arial" w:hAnsi="Arial" w:cs="Arial"/>
        </w:rPr>
      </w:pPr>
    </w:p>
    <w:p w14:paraId="4836E703" w14:textId="77777777" w:rsidR="00205F51" w:rsidRDefault="00205F51" w:rsidP="00DB44A2">
      <w:pPr>
        <w:pStyle w:val="NoSpacing"/>
        <w:rPr>
          <w:rFonts w:ascii="Arial" w:hAnsi="Arial" w:cs="Arial"/>
        </w:rPr>
      </w:pPr>
    </w:p>
    <w:p w14:paraId="7D493BD2" w14:textId="77777777" w:rsidR="00205F51" w:rsidRDefault="00205F51" w:rsidP="00DB44A2">
      <w:pPr>
        <w:pStyle w:val="NoSpacing"/>
        <w:rPr>
          <w:rFonts w:ascii="Arial" w:hAnsi="Arial" w:cs="Arial"/>
        </w:rPr>
      </w:pPr>
    </w:p>
    <w:p w14:paraId="7D88F068" w14:textId="77777777" w:rsidR="00205F51" w:rsidRDefault="00205F51" w:rsidP="00DB44A2">
      <w:pPr>
        <w:pStyle w:val="NoSpacing"/>
        <w:rPr>
          <w:rFonts w:ascii="Arial" w:hAnsi="Arial" w:cs="Arial"/>
        </w:rPr>
      </w:pPr>
    </w:p>
    <w:p w14:paraId="097BAF36" w14:textId="77777777" w:rsidR="00205F51" w:rsidRDefault="00205F51" w:rsidP="00DB44A2">
      <w:pPr>
        <w:pStyle w:val="NoSpacing"/>
        <w:rPr>
          <w:rFonts w:ascii="Arial" w:hAnsi="Arial" w:cs="Arial"/>
        </w:rPr>
      </w:pPr>
    </w:p>
    <w:p w14:paraId="68FD4D9B" w14:textId="77777777" w:rsidR="00205F51" w:rsidRDefault="00205F51" w:rsidP="00DB44A2">
      <w:pPr>
        <w:pStyle w:val="NoSpacing"/>
        <w:rPr>
          <w:rFonts w:ascii="Arial" w:hAnsi="Arial" w:cs="Arial"/>
        </w:rPr>
      </w:pPr>
    </w:p>
    <w:p w14:paraId="58972CD7" w14:textId="77777777" w:rsidR="00205F51" w:rsidRDefault="00205F51" w:rsidP="00DB44A2">
      <w:pPr>
        <w:pStyle w:val="NoSpacing"/>
        <w:rPr>
          <w:rFonts w:ascii="Arial" w:hAnsi="Arial" w:cs="Arial"/>
        </w:rPr>
      </w:pPr>
    </w:p>
    <w:p w14:paraId="3AA025C6" w14:textId="77777777" w:rsidR="00205F51" w:rsidRDefault="00205F51" w:rsidP="00DB44A2">
      <w:pPr>
        <w:pStyle w:val="NoSpacing"/>
        <w:rPr>
          <w:rFonts w:ascii="Arial" w:hAnsi="Arial" w:cs="Arial"/>
        </w:rPr>
      </w:pPr>
    </w:p>
    <w:p w14:paraId="2CD5E576" w14:textId="77777777" w:rsidR="00205F51" w:rsidRDefault="00205F51" w:rsidP="00DB44A2">
      <w:pPr>
        <w:pStyle w:val="NoSpacing"/>
        <w:rPr>
          <w:rFonts w:ascii="Arial" w:hAnsi="Arial" w:cs="Arial"/>
        </w:rPr>
      </w:pPr>
    </w:p>
    <w:p w14:paraId="24D0B31D" w14:textId="77777777" w:rsidR="00205F51" w:rsidRDefault="00205F51" w:rsidP="00DB44A2">
      <w:pPr>
        <w:pStyle w:val="NoSpacing"/>
        <w:rPr>
          <w:rFonts w:ascii="Arial" w:hAnsi="Arial" w:cs="Arial"/>
        </w:rPr>
      </w:pPr>
    </w:p>
    <w:p w14:paraId="757431CE" w14:textId="77777777" w:rsidR="00205F51" w:rsidRDefault="00205F51" w:rsidP="00DB44A2">
      <w:pPr>
        <w:pStyle w:val="NoSpacing"/>
        <w:rPr>
          <w:rFonts w:ascii="Arial" w:hAnsi="Arial" w:cs="Arial"/>
        </w:rPr>
      </w:pPr>
    </w:p>
    <w:p w14:paraId="05A7969D" w14:textId="77777777" w:rsidR="00205F51" w:rsidRDefault="00205F51" w:rsidP="00DB44A2">
      <w:pPr>
        <w:pStyle w:val="NoSpacing"/>
        <w:rPr>
          <w:rFonts w:ascii="Arial" w:hAnsi="Arial" w:cs="Arial"/>
        </w:rPr>
      </w:pPr>
    </w:p>
    <w:p w14:paraId="0949B25F" w14:textId="77777777" w:rsidR="00205F51" w:rsidRDefault="00205F51" w:rsidP="00DB44A2">
      <w:pPr>
        <w:pStyle w:val="NoSpacing"/>
        <w:rPr>
          <w:rFonts w:ascii="Arial" w:hAnsi="Arial" w:cs="Arial"/>
        </w:rPr>
      </w:pPr>
    </w:p>
    <w:p w14:paraId="6B4C95DD" w14:textId="77777777" w:rsidR="00205F51" w:rsidRDefault="00205F51" w:rsidP="00DB44A2">
      <w:pPr>
        <w:pStyle w:val="NoSpacing"/>
        <w:rPr>
          <w:rFonts w:ascii="Arial" w:hAnsi="Arial" w:cs="Arial"/>
        </w:rPr>
      </w:pPr>
    </w:p>
    <w:p w14:paraId="741E37B1" w14:textId="77777777" w:rsidR="00205F51" w:rsidRDefault="00205F51" w:rsidP="00DB44A2">
      <w:pPr>
        <w:pStyle w:val="NoSpacing"/>
        <w:rPr>
          <w:rFonts w:ascii="Arial" w:hAnsi="Arial" w:cs="Arial"/>
        </w:rPr>
      </w:pPr>
    </w:p>
    <w:p w14:paraId="464B7D9B" w14:textId="77777777" w:rsidR="00205F51" w:rsidRDefault="00205F51" w:rsidP="00DB44A2">
      <w:pPr>
        <w:pStyle w:val="NoSpacing"/>
        <w:rPr>
          <w:rFonts w:ascii="Arial" w:hAnsi="Arial" w:cs="Arial"/>
        </w:rPr>
      </w:pPr>
    </w:p>
    <w:p w14:paraId="591E8A55" w14:textId="77777777" w:rsidR="00205F51" w:rsidRDefault="00205F51" w:rsidP="00DB44A2">
      <w:pPr>
        <w:pStyle w:val="NoSpacing"/>
        <w:rPr>
          <w:rFonts w:ascii="Arial" w:hAnsi="Arial" w:cs="Arial"/>
        </w:rPr>
      </w:pPr>
    </w:p>
    <w:p w14:paraId="03ADD5B8" w14:textId="77777777" w:rsidR="00205F51" w:rsidRDefault="00205F51" w:rsidP="00DB44A2">
      <w:pPr>
        <w:pStyle w:val="NoSpacing"/>
        <w:rPr>
          <w:rFonts w:ascii="Arial" w:hAnsi="Arial" w:cs="Arial"/>
        </w:rPr>
      </w:pPr>
    </w:p>
    <w:p w14:paraId="3EECAA78" w14:textId="77777777" w:rsidR="00A80E34" w:rsidRPr="00DB44A2" w:rsidRDefault="00A80E34" w:rsidP="00A80E34">
      <w:pPr>
        <w:pStyle w:val="NoSpacing"/>
        <w:rPr>
          <w:rFonts w:ascii="Arial" w:hAnsi="Arial" w:cs="Arial"/>
        </w:rPr>
      </w:pPr>
    </w:p>
    <w:p w14:paraId="18548108" w14:textId="77777777" w:rsidR="007B5823" w:rsidRPr="007B5823" w:rsidRDefault="007B5823" w:rsidP="007B5823">
      <w:pPr>
        <w:pStyle w:val="NoSpacing"/>
        <w:rPr>
          <w:rFonts w:ascii="Arial" w:hAnsi="Arial" w:cs="Arial"/>
          <w:b/>
        </w:rPr>
      </w:pPr>
      <w:r w:rsidRPr="007B5823">
        <w:rPr>
          <w:rFonts w:ascii="Arial" w:hAnsi="Arial" w:cs="Arial"/>
          <w:b/>
        </w:rPr>
        <w:t xml:space="preserve">Restorative approach </w:t>
      </w:r>
    </w:p>
    <w:p w14:paraId="7CE6D5A9" w14:textId="77777777" w:rsidR="007B5823" w:rsidRDefault="007B5823" w:rsidP="007B5823">
      <w:pPr>
        <w:pStyle w:val="NoSpacing"/>
        <w:rPr>
          <w:rFonts w:ascii="Arial" w:hAnsi="Arial" w:cs="Arial"/>
        </w:rPr>
      </w:pPr>
      <w:r>
        <w:rPr>
          <w:rFonts w:ascii="Arial" w:hAnsi="Arial" w:cs="Arial"/>
        </w:rPr>
        <w:lastRenderedPageBreak/>
        <w:t>T</w:t>
      </w:r>
      <w:r w:rsidRPr="007B5823">
        <w:rPr>
          <w:rFonts w:ascii="Arial" w:hAnsi="Arial" w:cs="Arial"/>
        </w:rPr>
        <w:t>he aim of restorative practices is to develop a sense of community and to manage conflict by repairing harm and building relationships. This process enables those who have been harmed to convey the impact of the harm to those responsible, and for those responsible to acknowledge this impact and take ste</w:t>
      </w:r>
      <w:r>
        <w:rPr>
          <w:rFonts w:ascii="Arial" w:hAnsi="Arial" w:cs="Arial"/>
        </w:rPr>
        <w:t>ps to put it right. At National Primary School</w:t>
      </w:r>
      <w:r w:rsidRPr="007B5823">
        <w:rPr>
          <w:rFonts w:ascii="Arial" w:hAnsi="Arial" w:cs="Arial"/>
        </w:rPr>
        <w:t xml:space="preserve">, we believe that errors in behaviour signal a need for teaching, just as academic errors are seen as an opportunity for learning. This teaching may be undertaken using a variety of techniques, including problem-solving circles, circle of friends and restorative discussion. </w:t>
      </w:r>
    </w:p>
    <w:p w14:paraId="3E9FB8B8" w14:textId="77777777" w:rsidR="007B5823" w:rsidRDefault="007B5823" w:rsidP="007B5823">
      <w:pPr>
        <w:pStyle w:val="NoSpacing"/>
        <w:rPr>
          <w:rFonts w:ascii="Arial" w:hAnsi="Arial" w:cs="Arial"/>
        </w:rPr>
      </w:pPr>
    </w:p>
    <w:p w14:paraId="107E3C4B" w14:textId="77777777" w:rsidR="007B5823" w:rsidRDefault="007B5823" w:rsidP="007B5823">
      <w:pPr>
        <w:pStyle w:val="NoSpacing"/>
        <w:rPr>
          <w:rFonts w:ascii="Arial" w:hAnsi="Arial" w:cs="Arial"/>
        </w:rPr>
      </w:pPr>
      <w:r w:rsidRPr="007B5823">
        <w:rPr>
          <w:rFonts w:ascii="Arial" w:hAnsi="Arial" w:cs="Arial"/>
        </w:rPr>
        <w:t>Evidence shows (DFE-RR098, 2011) that this approach is an effective, inclusive way of dealing with a wide range of behavioural issues in schools. It is recommended by a number of support agenci</w:t>
      </w:r>
      <w:r>
        <w:rPr>
          <w:rFonts w:ascii="Arial" w:hAnsi="Arial" w:cs="Arial"/>
        </w:rPr>
        <w:t>es that work alongside our</w:t>
      </w:r>
      <w:r w:rsidRPr="007B5823">
        <w:rPr>
          <w:rFonts w:ascii="Arial" w:hAnsi="Arial" w:cs="Arial"/>
        </w:rPr>
        <w:t xml:space="preserve"> staff, including Nottinghamshire’s Educational Psychology Servic</w:t>
      </w:r>
      <w:r>
        <w:rPr>
          <w:rFonts w:ascii="Arial" w:hAnsi="Arial" w:cs="Arial"/>
        </w:rPr>
        <w:t>e</w:t>
      </w:r>
      <w:r w:rsidRPr="007B5823">
        <w:rPr>
          <w:rFonts w:ascii="Arial" w:hAnsi="Arial" w:cs="Arial"/>
        </w:rPr>
        <w:t>.</w:t>
      </w:r>
      <w:r>
        <w:rPr>
          <w:rFonts w:ascii="Arial" w:hAnsi="Arial" w:cs="Arial"/>
        </w:rPr>
        <w:t xml:space="preserve"> Staff have received training from Pivotal Education in 2018.</w:t>
      </w:r>
    </w:p>
    <w:p w14:paraId="55DBCDBB" w14:textId="77777777" w:rsidR="007B5823" w:rsidRDefault="007B5823" w:rsidP="007B5823">
      <w:pPr>
        <w:pStyle w:val="NoSpacing"/>
        <w:rPr>
          <w:rFonts w:ascii="Arial" w:hAnsi="Arial" w:cs="Arial"/>
        </w:rPr>
      </w:pPr>
    </w:p>
    <w:p w14:paraId="6C705985" w14:textId="77777777" w:rsidR="007B5823" w:rsidRDefault="007B5823" w:rsidP="007B5823">
      <w:pPr>
        <w:pStyle w:val="NoSpacing"/>
        <w:rPr>
          <w:rFonts w:ascii="Arial" w:hAnsi="Arial" w:cs="Arial"/>
        </w:rPr>
      </w:pPr>
      <w:r w:rsidRPr="007B5823">
        <w:rPr>
          <w:rFonts w:ascii="Arial" w:hAnsi="Arial" w:cs="Arial"/>
        </w:rPr>
        <w:t xml:space="preserve">Our restorative approach will: </w:t>
      </w:r>
    </w:p>
    <w:p w14:paraId="2D27344F"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Involve both those responsible and those harmed </w:t>
      </w:r>
    </w:p>
    <w:p w14:paraId="540E913E"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Be a fair process </w:t>
      </w:r>
    </w:p>
    <w:p w14:paraId="4DE6C97F"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Use restorative questions for both sides </w:t>
      </w:r>
    </w:p>
    <w:p w14:paraId="29CCDC0A"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Be appropriate to the age and understanding of the child </w:t>
      </w:r>
    </w:p>
    <w:p w14:paraId="33222960"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Range from informal conversations to more formal meetings </w:t>
      </w:r>
    </w:p>
    <w:p w14:paraId="409A1520"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Allow and acknowledge free expression of emotions </w:t>
      </w:r>
    </w:p>
    <w:p w14:paraId="722950E0"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Not ask ‘Why?’ (as this implies judgement) </w:t>
      </w:r>
    </w:p>
    <w:p w14:paraId="3610A2ED"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Avoid shame</w:t>
      </w:r>
      <w:r>
        <w:rPr>
          <w:rFonts w:ascii="Arial" w:hAnsi="Arial" w:cs="Arial"/>
        </w:rPr>
        <w:t xml:space="preserve"> and humiliation</w:t>
      </w:r>
      <w:r w:rsidRPr="007B5823">
        <w:rPr>
          <w:rFonts w:ascii="Arial" w:hAnsi="Arial" w:cs="Arial"/>
        </w:rPr>
        <w:t xml:space="preserve"> </w:t>
      </w:r>
    </w:p>
    <w:p w14:paraId="37473A2F" w14:textId="77777777" w:rsidR="007B5823" w:rsidRDefault="007B5823" w:rsidP="007B5823">
      <w:pPr>
        <w:pStyle w:val="NoSpacing"/>
        <w:rPr>
          <w:rFonts w:ascii="Arial" w:hAnsi="Arial" w:cs="Arial"/>
        </w:rPr>
      </w:pPr>
    </w:p>
    <w:p w14:paraId="428FFFFB" w14:textId="77777777" w:rsidR="007B5823" w:rsidRDefault="007B5823" w:rsidP="007B5823">
      <w:pPr>
        <w:pStyle w:val="NoSpacing"/>
        <w:rPr>
          <w:rFonts w:ascii="Arial" w:hAnsi="Arial" w:cs="Arial"/>
        </w:rPr>
      </w:pPr>
      <w:r w:rsidRPr="007B5823">
        <w:rPr>
          <w:rFonts w:ascii="Arial" w:hAnsi="Arial" w:cs="Arial"/>
          <w:b/>
        </w:rPr>
        <w:t>Positive handling</w:t>
      </w:r>
      <w:r w:rsidRPr="007B5823">
        <w:rPr>
          <w:rFonts w:ascii="Arial" w:hAnsi="Arial" w:cs="Arial"/>
        </w:rPr>
        <w:t xml:space="preserve"> </w:t>
      </w:r>
    </w:p>
    <w:p w14:paraId="295C1108" w14:textId="77777777" w:rsidR="001E03DE" w:rsidRPr="001E03DE" w:rsidRDefault="001E03DE" w:rsidP="001E03DE">
      <w:pPr>
        <w:rPr>
          <w:rFonts w:ascii="Arial" w:hAnsi="Arial" w:cs="Arial"/>
        </w:rPr>
      </w:pPr>
      <w:r w:rsidRPr="001E03DE">
        <w:rPr>
          <w:rFonts w:ascii="Arial" w:hAnsi="Arial" w:cs="Arial"/>
        </w:rPr>
        <w:t xml:space="preserve">In line with the school’s Physical Intervention Policy, </w:t>
      </w:r>
      <w:r w:rsidRPr="001E03DE">
        <w:rPr>
          <w:rFonts w:ascii="Arial" w:hAnsi="Arial" w:cs="Arial"/>
          <w:bCs/>
          <w:color w:val="000000" w:themeColor="text1"/>
        </w:rPr>
        <w:t>trained members of staff</w:t>
      </w:r>
      <w:r w:rsidRPr="001E03DE">
        <w:rPr>
          <w:rFonts w:ascii="Arial" w:hAnsi="Arial" w:cs="Arial"/>
          <w:color w:val="000000" w:themeColor="text1"/>
        </w:rPr>
        <w:t xml:space="preserve"> </w:t>
      </w:r>
      <w:r w:rsidRPr="001E03DE">
        <w:rPr>
          <w:rFonts w:ascii="Arial" w:hAnsi="Arial" w:cs="Arial"/>
        </w:rPr>
        <w:t>will have the legal right to use reasonable force to prevent pupils from committing an offence, injuring themselves or others, or damaging school property, and to maintain good order and discipline in the classroom.</w:t>
      </w:r>
    </w:p>
    <w:p w14:paraId="4C06395F" w14:textId="77777777" w:rsidR="001E03DE" w:rsidRPr="001E03DE" w:rsidRDefault="001E03DE" w:rsidP="001E03DE">
      <w:pPr>
        <w:rPr>
          <w:rFonts w:ascii="Arial" w:hAnsi="Arial" w:cs="Arial"/>
        </w:rPr>
      </w:pPr>
      <w:r w:rsidRPr="001E03DE">
        <w:rPr>
          <w:rFonts w:ascii="Arial" w:hAnsi="Arial" w:cs="Arial"/>
        </w:rPr>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Physical Intervention Policy. Wherever possible, staff will ensure that a second member of staff is present to witness the physical intervention used. </w:t>
      </w:r>
    </w:p>
    <w:p w14:paraId="25D3C6B5" w14:textId="77777777" w:rsidR="001E03DE" w:rsidRPr="001E03DE" w:rsidRDefault="001E03DE" w:rsidP="001E03DE">
      <w:pPr>
        <w:rPr>
          <w:rFonts w:ascii="Arial" w:hAnsi="Arial" w:cs="Arial"/>
        </w:rPr>
      </w:pPr>
      <w:r w:rsidRPr="001E03DE">
        <w:rPr>
          <w:rFonts w:ascii="Arial" w:hAnsi="Arial" w:cs="Arial"/>
          <w:bCs/>
        </w:rPr>
        <w:t>Any violent or threatening behaviour will not be tolerated by the school and may result in a fixed-term exclusion in the first instance. It is at the discretion of the headteacher</w:t>
      </w:r>
      <w:r w:rsidRPr="001E03DE">
        <w:rPr>
          <w:rFonts w:ascii="Arial" w:hAnsi="Arial" w:cs="Arial"/>
        </w:rPr>
        <w:t xml:space="preserve"> as to what behaviour constitutes for an exclusion, in line with the Suspension and Exclusion Policy.</w:t>
      </w:r>
    </w:p>
    <w:p w14:paraId="487AD563" w14:textId="77777777" w:rsidR="001E03DE" w:rsidRPr="001E03DE" w:rsidRDefault="001E03DE" w:rsidP="001E03DE">
      <w:pPr>
        <w:rPr>
          <w:rFonts w:ascii="Arial" w:hAnsi="Arial" w:cs="Arial"/>
        </w:rPr>
      </w:pPr>
      <w:r w:rsidRPr="001E03DE">
        <w:rPr>
          <w:rFonts w:ascii="Arial" w:hAnsi="Arial" w:cs="Arial"/>
        </w:rPr>
        <w:t>When using reasonable force in response to risks presented by incidents involving pupils with SEND or medical conditions, staff will recognise and consider the vulnerability of these groups.</w:t>
      </w:r>
    </w:p>
    <w:p w14:paraId="2B590352" w14:textId="77777777" w:rsidR="007B5823" w:rsidRDefault="007B5823" w:rsidP="007B5823">
      <w:pPr>
        <w:pStyle w:val="NoSpacing"/>
        <w:rPr>
          <w:rFonts w:ascii="Arial" w:hAnsi="Arial" w:cs="Arial"/>
        </w:rPr>
      </w:pPr>
      <w:r w:rsidRPr="007B5823">
        <w:rPr>
          <w:rFonts w:ascii="Arial" w:hAnsi="Arial" w:cs="Arial"/>
        </w:rPr>
        <w:t xml:space="preserve">Positive handling may be used in the school to: </w:t>
      </w:r>
    </w:p>
    <w:p w14:paraId="10E117CA"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Restrain a pupil who has lost emotional self-control until the situation is diffused.</w:t>
      </w:r>
    </w:p>
    <w:p w14:paraId="265A604C"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Limit the amount of harm that the pupil involved can do to their self or others. </w:t>
      </w:r>
    </w:p>
    <w:p w14:paraId="742D1B1F"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Demonstrate to pupils that they are within a safe environment in which adults can contain pupils’ anger and other erratic emotions. </w:t>
      </w:r>
    </w:p>
    <w:p w14:paraId="01767A76"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Protect all pupils against any form of physical intervention which is unnecessary, inappropriate, excessive or harmful. </w:t>
      </w:r>
    </w:p>
    <w:p w14:paraId="3944C0A2" w14:textId="77777777" w:rsidR="007B5823" w:rsidRDefault="007B5823" w:rsidP="007B5823">
      <w:pPr>
        <w:pStyle w:val="NoSpacing"/>
        <w:rPr>
          <w:rFonts w:ascii="Arial" w:hAnsi="Arial" w:cs="Arial"/>
        </w:rPr>
      </w:pPr>
    </w:p>
    <w:p w14:paraId="1D9ED06F" w14:textId="77777777" w:rsidR="007B5823" w:rsidRDefault="007B5823" w:rsidP="007B5823">
      <w:pPr>
        <w:pStyle w:val="NoSpacing"/>
        <w:rPr>
          <w:rFonts w:ascii="Arial" w:hAnsi="Arial" w:cs="Arial"/>
        </w:rPr>
      </w:pPr>
      <w:r w:rsidRPr="007B5823">
        <w:rPr>
          <w:rFonts w:ascii="Arial" w:hAnsi="Arial" w:cs="Arial"/>
        </w:rPr>
        <w:t xml:space="preserve">Positive handling will be limited to emergency situations and used only as a measure of last resort. Where positive handling is required, the school will abide to the following guidance: </w:t>
      </w:r>
    </w:p>
    <w:p w14:paraId="70AEFF7F"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Initial intervention will always be without force. </w:t>
      </w:r>
    </w:p>
    <w:p w14:paraId="048CAECA"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Any physical intervention will follow other appropriate actions. </w:t>
      </w:r>
    </w:p>
    <w:p w14:paraId="241A3468" w14:textId="77777777" w:rsidR="007B5823"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Staff will take a calm and measured approach in all situations. </w:t>
      </w:r>
    </w:p>
    <w:p w14:paraId="1C593607" w14:textId="77777777" w:rsidR="007B5823" w:rsidRDefault="007B5823" w:rsidP="007B5823">
      <w:pPr>
        <w:pStyle w:val="NoSpacing"/>
        <w:rPr>
          <w:rFonts w:ascii="Arial" w:hAnsi="Arial" w:cs="Arial"/>
        </w:rPr>
      </w:pPr>
    </w:p>
    <w:p w14:paraId="257A5F85" w14:textId="77777777" w:rsidR="00DB44A2" w:rsidRDefault="007B5823" w:rsidP="007B5823">
      <w:pPr>
        <w:pStyle w:val="NoSpacing"/>
        <w:rPr>
          <w:rFonts w:ascii="Arial" w:hAnsi="Arial" w:cs="Arial"/>
        </w:rPr>
      </w:pPr>
      <w:r w:rsidRPr="007B5823">
        <w:rPr>
          <w:rFonts w:ascii="Arial" w:hAnsi="Arial" w:cs="Arial"/>
        </w:rPr>
        <w:lastRenderedPageBreak/>
        <w:t xml:space="preserve">Positive handling will be applied as an act of care and control with the intention of re-establishing verbal control as soon as possible and, at the same time, allowing the pupil to regain self-control. All incidents involving </w:t>
      </w:r>
      <w:r w:rsidR="001E03DE">
        <w:rPr>
          <w:rFonts w:ascii="Arial" w:hAnsi="Arial" w:cs="Arial"/>
        </w:rPr>
        <w:t xml:space="preserve">positive handling will be </w:t>
      </w:r>
      <w:r w:rsidRPr="007B5823">
        <w:rPr>
          <w:rFonts w:ascii="Arial" w:hAnsi="Arial" w:cs="Arial"/>
        </w:rPr>
        <w:t>recorded on CPOMS</w:t>
      </w:r>
      <w:r>
        <w:rPr>
          <w:rFonts w:ascii="Arial" w:hAnsi="Arial" w:cs="Arial"/>
        </w:rPr>
        <w:t xml:space="preserve"> (from September 2020)</w:t>
      </w:r>
      <w:r w:rsidRPr="007B5823">
        <w:rPr>
          <w:rFonts w:ascii="Arial" w:hAnsi="Arial" w:cs="Arial"/>
        </w:rPr>
        <w:t>.</w:t>
      </w:r>
    </w:p>
    <w:p w14:paraId="62AF34E6" w14:textId="77777777" w:rsidR="007B5823" w:rsidRDefault="007B5823" w:rsidP="007B5823">
      <w:pPr>
        <w:pStyle w:val="NoSpacing"/>
        <w:rPr>
          <w:rFonts w:ascii="Arial" w:hAnsi="Arial" w:cs="Arial"/>
        </w:rPr>
      </w:pPr>
    </w:p>
    <w:p w14:paraId="768D559C" w14:textId="77777777" w:rsidR="007B5823" w:rsidRPr="001E03DE" w:rsidRDefault="007B5823" w:rsidP="007B5823">
      <w:pPr>
        <w:pStyle w:val="NoSpacing"/>
        <w:rPr>
          <w:rFonts w:ascii="Arial" w:hAnsi="Arial" w:cs="Arial"/>
          <w:b/>
        </w:rPr>
      </w:pPr>
      <w:r w:rsidRPr="001E03DE">
        <w:rPr>
          <w:rFonts w:ascii="Arial" w:hAnsi="Arial" w:cs="Arial"/>
          <w:b/>
        </w:rPr>
        <w:t xml:space="preserve">Provision for children with special educational needs and disabilities, and/or social, emotional and/or mental health needs </w:t>
      </w:r>
    </w:p>
    <w:p w14:paraId="271A3DC1" w14:textId="77777777" w:rsidR="007B5823" w:rsidRDefault="007B5823" w:rsidP="007B5823">
      <w:pPr>
        <w:pStyle w:val="NoSpacing"/>
        <w:rPr>
          <w:rFonts w:ascii="Arial" w:hAnsi="Arial" w:cs="Arial"/>
        </w:rPr>
      </w:pPr>
    </w:p>
    <w:p w14:paraId="34BFE729" w14:textId="77777777" w:rsidR="00596E97" w:rsidRDefault="00596E97" w:rsidP="007B5823">
      <w:pPr>
        <w:pStyle w:val="NoSpacing"/>
        <w:rPr>
          <w:rFonts w:ascii="Arial" w:hAnsi="Arial" w:cs="Arial"/>
        </w:rPr>
      </w:pPr>
      <w:r>
        <w:rPr>
          <w:rFonts w:ascii="Arial" w:hAnsi="Arial" w:cs="Arial"/>
        </w:rPr>
        <w:t>At Hucknall National</w:t>
      </w:r>
      <w:r w:rsidR="007B5823" w:rsidRPr="007B5823">
        <w:rPr>
          <w:rFonts w:ascii="Arial" w:hAnsi="Arial" w:cs="Arial"/>
        </w:rPr>
        <w:t xml:space="preserve"> C of E Primary, we recognise that some children have additional needs. These children may require extra support to manage their behaviour. Our Special Educational Needs and Disabilities (SEND) Policy clearly sets out how we make provision for children with existing difficulties and sets out procedures for the identification of SEND and mental health needs. We understand that all behaviour is a form of communication and know that disruptive behaviour can be a possible manifestation of special educational, or mental health needs. When this is identified, specific interventions will be put in place to support the child with positive reinforcement strategies. Under these circumstances, we will work closely with parents to ensure a consistent approach between home and school and clear communication. It is paramount that children with additional needs have clear boundaries and consistent rules, just like their peers. However, they may also require alternative, personalised rewards and consequences (e.g. marble jar, sticker chart). The decision to vary the behaviour management strategies is at the discretion of the class teacher working with the SLT, based on knowledge of the individual child. This will be </w:t>
      </w:r>
      <w:r>
        <w:rPr>
          <w:rFonts w:ascii="Arial" w:hAnsi="Arial" w:cs="Arial"/>
        </w:rPr>
        <w:t>recorded in a personalised behaviour plan</w:t>
      </w:r>
      <w:r w:rsidR="007B5823" w:rsidRPr="007B5823">
        <w:rPr>
          <w:rFonts w:ascii="Arial" w:hAnsi="Arial" w:cs="Arial"/>
        </w:rPr>
        <w:t xml:space="preserve">. </w:t>
      </w:r>
    </w:p>
    <w:p w14:paraId="4113E5C3" w14:textId="77777777" w:rsidR="00596E97" w:rsidRDefault="00596E97" w:rsidP="007B5823">
      <w:pPr>
        <w:pStyle w:val="NoSpacing"/>
        <w:rPr>
          <w:rFonts w:ascii="Arial" w:hAnsi="Arial" w:cs="Arial"/>
        </w:rPr>
      </w:pPr>
    </w:p>
    <w:p w14:paraId="336249D3" w14:textId="77777777" w:rsidR="00596E97" w:rsidRDefault="007B5823" w:rsidP="007B5823">
      <w:pPr>
        <w:pStyle w:val="NoSpacing"/>
        <w:rPr>
          <w:rFonts w:ascii="Arial" w:hAnsi="Arial" w:cs="Arial"/>
        </w:rPr>
      </w:pPr>
      <w:r w:rsidRPr="007B5823">
        <w:rPr>
          <w:rFonts w:ascii="Arial" w:hAnsi="Arial" w:cs="Arial"/>
        </w:rPr>
        <w:t xml:space="preserve">In line with this, certain levels of inappropriate behaviour can also trigger: </w:t>
      </w:r>
    </w:p>
    <w:p w14:paraId="5CB6F147" w14:textId="77777777" w:rsidR="00596E97"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A referral t</w:t>
      </w:r>
      <w:r w:rsidR="00596E97">
        <w:rPr>
          <w:rFonts w:ascii="Arial" w:hAnsi="Arial" w:cs="Arial"/>
        </w:rPr>
        <w:t>o the school’s SENDCo or Child and Family Support Worker</w:t>
      </w:r>
      <w:r w:rsidRPr="007B5823">
        <w:rPr>
          <w:rFonts w:ascii="Arial" w:hAnsi="Arial" w:cs="Arial"/>
        </w:rPr>
        <w:t xml:space="preserve"> </w:t>
      </w:r>
    </w:p>
    <w:p w14:paraId="71531186" w14:textId="77777777" w:rsidR="00596E97"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A needs assessment e.g. ‘Strengths and difficulties Questionnaire’ [SDQ] or Boxall Profile </w:t>
      </w:r>
    </w:p>
    <w:p w14:paraId="1AD42EA1" w14:textId="77777777" w:rsidR="00596E97"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Pastoral/behaviour intervention work </w:t>
      </w:r>
    </w:p>
    <w:p w14:paraId="590D8E29" w14:textId="77777777" w:rsidR="00596E97" w:rsidRDefault="007B5823" w:rsidP="007B5823">
      <w:pPr>
        <w:pStyle w:val="NoSpacing"/>
        <w:rPr>
          <w:rFonts w:ascii="Arial" w:hAnsi="Arial" w:cs="Arial"/>
        </w:rPr>
      </w:pPr>
      <w:r w:rsidRPr="007B5823">
        <w:rPr>
          <w:rFonts w:ascii="Arial" w:hAnsi="Arial" w:cs="Arial"/>
        </w:rPr>
        <w:sym w:font="Symbol" w:char="F0B7"/>
      </w:r>
      <w:r w:rsidRPr="007B5823">
        <w:rPr>
          <w:rFonts w:ascii="Arial" w:hAnsi="Arial" w:cs="Arial"/>
        </w:rPr>
        <w:t xml:space="preserve"> Involvement of outside</w:t>
      </w:r>
      <w:r w:rsidR="00596E97">
        <w:rPr>
          <w:rFonts w:ascii="Arial" w:hAnsi="Arial" w:cs="Arial"/>
        </w:rPr>
        <w:t xml:space="preserve"> agencies/services as required (</w:t>
      </w:r>
      <w:r w:rsidRPr="007B5823">
        <w:rPr>
          <w:rFonts w:ascii="Arial" w:hAnsi="Arial" w:cs="Arial"/>
        </w:rPr>
        <w:t>Schools Behaviour and Attendance Partne</w:t>
      </w:r>
      <w:r w:rsidR="00596E97">
        <w:rPr>
          <w:rFonts w:ascii="Arial" w:hAnsi="Arial" w:cs="Arial"/>
        </w:rPr>
        <w:t>rship, Educational Psychologist)</w:t>
      </w:r>
      <w:r w:rsidR="005E7A88" w:rsidRPr="005E7A88">
        <w:rPr>
          <w:rFonts w:ascii="Century Gothic" w:hAnsi="Century Gothic" w:cs="Calibri"/>
          <w:noProof/>
          <w:lang w:eastAsia="en-GB"/>
        </w:rPr>
        <w:t xml:space="preserve"> </w:t>
      </w:r>
    </w:p>
    <w:p w14:paraId="78139328" w14:textId="77777777" w:rsidR="007B5823" w:rsidRDefault="007B5823" w:rsidP="007B5823">
      <w:pPr>
        <w:pStyle w:val="NoSpacing"/>
        <w:rPr>
          <w:rFonts w:ascii="Arial" w:hAnsi="Arial" w:cs="Arial"/>
        </w:rPr>
      </w:pPr>
      <w:r w:rsidRPr="007B5823">
        <w:rPr>
          <w:rFonts w:ascii="Arial" w:hAnsi="Arial" w:cs="Arial"/>
        </w:rPr>
        <w:sym w:font="Symbol" w:char="F0B7"/>
      </w:r>
      <w:r w:rsidR="00596E97">
        <w:rPr>
          <w:rFonts w:ascii="Arial" w:hAnsi="Arial" w:cs="Arial"/>
        </w:rPr>
        <w:t xml:space="preserve"> Use of a personalised behaviour plan.</w:t>
      </w:r>
    </w:p>
    <w:p w14:paraId="220164B0" w14:textId="77777777" w:rsidR="001E03DE" w:rsidRDefault="001E03DE" w:rsidP="007B5823">
      <w:pPr>
        <w:pStyle w:val="NoSpacing"/>
        <w:rPr>
          <w:rFonts w:ascii="Arial" w:hAnsi="Arial" w:cs="Arial"/>
        </w:rPr>
      </w:pPr>
    </w:p>
    <w:p w14:paraId="2A8070DB" w14:textId="77777777" w:rsidR="001E03DE" w:rsidRPr="001E03DE" w:rsidRDefault="001E03DE" w:rsidP="001E03DE">
      <w:pPr>
        <w:pStyle w:val="Heading1"/>
        <w:numPr>
          <w:ilvl w:val="0"/>
          <w:numId w:val="0"/>
        </w:numPr>
        <w:spacing w:before="200" w:after="200"/>
        <w:ind w:left="360" w:hanging="360"/>
        <w:contextualSpacing w:val="0"/>
        <w:rPr>
          <w:rFonts w:ascii="Arial" w:hAnsi="Arial" w:cs="Arial"/>
          <w:sz w:val="22"/>
          <w:szCs w:val="22"/>
        </w:rPr>
      </w:pPr>
      <w:r w:rsidRPr="001E03DE">
        <w:rPr>
          <w:rFonts w:ascii="Arial" w:hAnsi="Arial" w:cs="Arial"/>
          <w:sz w:val="22"/>
          <w:szCs w:val="22"/>
        </w:rPr>
        <w:t>Sexual abuse and harassment</w:t>
      </w:r>
    </w:p>
    <w:p w14:paraId="1C764EE3" w14:textId="77777777" w:rsidR="00BA1A9F" w:rsidRPr="00BA1A9F" w:rsidRDefault="00BA1A9F" w:rsidP="00BA1A9F">
      <w:pPr>
        <w:rPr>
          <w:rFonts w:ascii="Arial" w:hAnsi="Arial" w:cs="Arial"/>
        </w:rPr>
      </w:pPr>
      <w:r w:rsidRPr="00BA1A9F">
        <w:rPr>
          <w:rFonts w:ascii="Arial" w:hAnsi="Arial" w:cs="Arial"/>
        </w:rPr>
        <w:t>The school will promote and enforce a zero-tolerance approach to all forms of sexual abuse and harassment, including sexual harassment, gender-based bullying and sexual violence. The school’s procedures for handling child-on-child sexual abuse and harassment are detailed in the Child-on-child Abuse Policy.</w:t>
      </w:r>
    </w:p>
    <w:p w14:paraId="01BD1F54" w14:textId="77777777" w:rsidR="00BA1A9F" w:rsidRPr="00BA1A9F" w:rsidRDefault="00BA1A9F" w:rsidP="00BA1A9F">
      <w:pPr>
        <w:rPr>
          <w:rFonts w:ascii="Arial" w:hAnsi="Arial" w:cs="Arial"/>
        </w:rPr>
      </w:pPr>
      <w:r w:rsidRPr="00BA1A9F">
        <w:rPr>
          <w:rFonts w:ascii="Arial" w:hAnsi="Arial" w:cs="Arial"/>
        </w:rP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14:paraId="4F678A38" w14:textId="77777777" w:rsidR="00BA1A9F" w:rsidRDefault="00BA1A9F" w:rsidP="001E03DE">
      <w:pPr>
        <w:rPr>
          <w:rFonts w:ascii="Arial" w:hAnsi="Arial" w:cs="Arial"/>
        </w:rPr>
      </w:pPr>
      <w:r w:rsidRPr="00BA1A9F">
        <w:rPr>
          <w:rFonts w:ascii="Arial" w:hAnsi="Arial" w:cs="Arial"/>
        </w:rP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 </w:t>
      </w:r>
    </w:p>
    <w:p w14:paraId="522E62BB" w14:textId="77777777" w:rsidR="00BA1A9F" w:rsidRPr="00BA1A9F" w:rsidRDefault="00BA1A9F" w:rsidP="00BA1A9F">
      <w:pPr>
        <w:pStyle w:val="Heading1"/>
        <w:numPr>
          <w:ilvl w:val="0"/>
          <w:numId w:val="0"/>
        </w:numPr>
        <w:spacing w:before="200" w:after="200"/>
        <w:ind w:left="360" w:hanging="360"/>
        <w:contextualSpacing w:val="0"/>
        <w:rPr>
          <w:rFonts w:ascii="Arial" w:hAnsi="Arial" w:cs="Arial"/>
          <w:sz w:val="22"/>
          <w:szCs w:val="22"/>
        </w:rPr>
      </w:pPr>
      <w:r w:rsidRPr="00BA1A9F">
        <w:rPr>
          <w:rFonts w:ascii="Arial" w:hAnsi="Arial" w:cs="Arial"/>
          <w:sz w:val="22"/>
          <w:szCs w:val="22"/>
        </w:rPr>
        <w:t>Smoking and controlled substances</w:t>
      </w:r>
    </w:p>
    <w:p w14:paraId="588E8F5A" w14:textId="77777777" w:rsidR="00BA1A9F" w:rsidRPr="00BA1A9F" w:rsidRDefault="00BA1A9F" w:rsidP="00BA1A9F">
      <w:pPr>
        <w:rPr>
          <w:rFonts w:ascii="Arial" w:hAnsi="Arial" w:cs="Arial"/>
        </w:rPr>
      </w:pPr>
      <w:r w:rsidRPr="00BA1A9F">
        <w:rPr>
          <w:rFonts w:ascii="Arial" w:hAnsi="Arial" w:cs="Arial"/>
        </w:rPr>
        <w:t>The school will follow the procedures outlined in its Smoke-free Policy and Pupil Drug and Alcohol Policy when managing behaviour in regard to smoking and nicotine products, legal and illegal drugs, and alcohol.</w:t>
      </w:r>
    </w:p>
    <w:p w14:paraId="701E4D5A" w14:textId="77777777" w:rsidR="00BA1A9F" w:rsidRPr="00BA1A9F" w:rsidRDefault="00BA1A9F" w:rsidP="00BA1A9F">
      <w:pPr>
        <w:rPr>
          <w:rFonts w:ascii="Arial" w:hAnsi="Arial" w:cs="Arial"/>
        </w:rPr>
      </w:pPr>
      <w:r w:rsidRPr="00BA1A9F">
        <w:rPr>
          <w:rFonts w:ascii="Arial" w:hAnsi="Arial" w:cs="Arial"/>
        </w:rPr>
        <w:t xml:space="preserve">In accordance with the Health Act 2006, the school is a smoke-free environment. Parents, visitors, staff and pupils will be instructed not to smoke on school grounds. Pupils will not be permitted to bring smoking materials or nicotine products to school. </w:t>
      </w:r>
    </w:p>
    <w:p w14:paraId="558A77D8" w14:textId="77777777" w:rsidR="001E03DE" w:rsidRDefault="00BA1A9F" w:rsidP="00BA1A9F">
      <w:pPr>
        <w:rPr>
          <w:rFonts w:ascii="Arial" w:hAnsi="Arial" w:cs="Arial"/>
        </w:rPr>
      </w:pPr>
      <w:r w:rsidRPr="00BA1A9F">
        <w:rPr>
          <w:rFonts w:ascii="Arial" w:hAnsi="Arial" w:cs="Arial"/>
        </w:rPr>
        <w:lastRenderedPageBreak/>
        <w:t xml:space="preserve">The school will have a zero-tolerance policy on illegal drugs, legal highs and other controlled substances. Where incidents with pupils related to controlled substances occur, the school will follow the procedures outlined in the Pupil Drug and Alcohol Policy and Child Protection and Safeguarding Policy.  </w:t>
      </w:r>
    </w:p>
    <w:p w14:paraId="3C2486F1" w14:textId="77777777" w:rsidR="00BA1A9F" w:rsidRDefault="00BA1A9F" w:rsidP="00BA1A9F">
      <w:pPr>
        <w:rPr>
          <w:rFonts w:ascii="Arial" w:hAnsi="Arial" w:cs="Arial"/>
        </w:rPr>
      </w:pPr>
    </w:p>
    <w:p w14:paraId="60598D7C" w14:textId="77777777" w:rsidR="001E03DE" w:rsidRPr="001E03DE" w:rsidRDefault="001E03DE" w:rsidP="001E03DE">
      <w:pPr>
        <w:pStyle w:val="Heading1"/>
        <w:numPr>
          <w:ilvl w:val="0"/>
          <w:numId w:val="0"/>
        </w:numPr>
        <w:spacing w:before="200" w:after="200"/>
        <w:contextualSpacing w:val="0"/>
        <w:rPr>
          <w:rFonts w:ascii="Arial" w:hAnsi="Arial" w:cs="Arial"/>
          <w:sz w:val="22"/>
          <w:szCs w:val="22"/>
        </w:rPr>
      </w:pPr>
      <w:r w:rsidRPr="001E03DE">
        <w:rPr>
          <w:rFonts w:ascii="Arial" w:hAnsi="Arial" w:cs="Arial"/>
          <w:sz w:val="22"/>
          <w:szCs w:val="22"/>
        </w:rPr>
        <w:t>Prohibited items, searching pupils and confiscation</w:t>
      </w:r>
    </w:p>
    <w:p w14:paraId="6695C841" w14:textId="77777777" w:rsidR="00596E97" w:rsidRDefault="001E03DE" w:rsidP="001E03DE">
      <w:pPr>
        <w:pStyle w:val="NoSpacing"/>
        <w:rPr>
          <w:rFonts w:ascii="Arial" w:hAnsi="Arial" w:cs="Arial"/>
        </w:rPr>
      </w:pPr>
      <w:r w:rsidRPr="001E03DE">
        <w:rPr>
          <w:rFonts w:ascii="Arial" w:hAnsi="Arial" w:cs="Arial"/>
        </w:rPr>
        <w:t>Headteachers and staff authorised by them will have a statutory power to search pupils or their possessions, without consent, where they have reasonable grounds for suspecting that the pupil may have a prohibited item. Authorised members of staff will be permitted to use reasonable force when conducting a search without consent for the prohibited items listed below, in line with the school’s Physical Intervention Policy. The prohibited items where reasonable force may be used are:</w:t>
      </w:r>
    </w:p>
    <w:p w14:paraId="1B304945"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Knives and weapons.</w:t>
      </w:r>
    </w:p>
    <w:p w14:paraId="2677A5DF"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Alcohol.</w:t>
      </w:r>
    </w:p>
    <w:p w14:paraId="572332A1"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Illegal drugs.</w:t>
      </w:r>
    </w:p>
    <w:p w14:paraId="7C5A236D"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Stolen items.</w:t>
      </w:r>
    </w:p>
    <w:p w14:paraId="290DFDBE"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Tobacco and cigarette papers.</w:t>
      </w:r>
    </w:p>
    <w:p w14:paraId="18CC204B"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Fireworks.</w:t>
      </w:r>
    </w:p>
    <w:p w14:paraId="69FF8E8C" w14:textId="77777777" w:rsidR="001E03DE" w:rsidRPr="001E03DE" w:rsidRDefault="001E03DE" w:rsidP="001E03DE">
      <w:pPr>
        <w:pStyle w:val="ListParagraph"/>
        <w:numPr>
          <w:ilvl w:val="0"/>
          <w:numId w:val="23"/>
        </w:numPr>
        <w:spacing w:before="200" w:after="0"/>
        <w:ind w:hanging="357"/>
        <w:jc w:val="both"/>
        <w:rPr>
          <w:rFonts w:ascii="Arial" w:hAnsi="Arial" w:cs="Arial"/>
        </w:rPr>
      </w:pPr>
      <w:r w:rsidRPr="001E03DE">
        <w:rPr>
          <w:rFonts w:ascii="Arial" w:hAnsi="Arial" w:cs="Arial"/>
        </w:rPr>
        <w:t>Pornographic images.</w:t>
      </w:r>
    </w:p>
    <w:p w14:paraId="0C0C7EA2" w14:textId="77777777" w:rsidR="001E03DE" w:rsidRPr="001E03DE" w:rsidRDefault="001E03DE" w:rsidP="001E03DE">
      <w:pPr>
        <w:pStyle w:val="ListParagraph"/>
        <w:numPr>
          <w:ilvl w:val="0"/>
          <w:numId w:val="23"/>
        </w:numPr>
        <w:spacing w:before="200" w:after="0"/>
        <w:jc w:val="both"/>
        <w:rPr>
          <w:rFonts w:ascii="Arial" w:hAnsi="Arial" w:cs="Arial"/>
        </w:rPr>
      </w:pPr>
      <w:r w:rsidRPr="001E03DE">
        <w:rPr>
          <w:rFonts w:ascii="Arial" w:hAnsi="Arial" w:cs="Arial"/>
        </w:rPr>
        <w:t>Any article that the member of staff reasonably suspects has been, or is likely to be, used:</w:t>
      </w:r>
    </w:p>
    <w:p w14:paraId="5662C44C" w14:textId="77777777" w:rsidR="001E03DE" w:rsidRPr="001E03DE" w:rsidRDefault="001E03DE" w:rsidP="001E03DE">
      <w:pPr>
        <w:pStyle w:val="ListParagraph"/>
        <w:numPr>
          <w:ilvl w:val="1"/>
          <w:numId w:val="23"/>
        </w:numPr>
        <w:spacing w:before="200" w:after="0"/>
        <w:ind w:left="1276"/>
        <w:jc w:val="both"/>
        <w:rPr>
          <w:rFonts w:ascii="Arial" w:hAnsi="Arial" w:cs="Arial"/>
        </w:rPr>
      </w:pPr>
      <w:r w:rsidRPr="001E03DE">
        <w:rPr>
          <w:rFonts w:ascii="Arial" w:hAnsi="Arial" w:cs="Arial"/>
        </w:rPr>
        <w:t>To commit an offence; or</w:t>
      </w:r>
    </w:p>
    <w:p w14:paraId="26118156" w14:textId="77777777" w:rsidR="001E03DE" w:rsidRPr="001E03DE" w:rsidRDefault="001E03DE" w:rsidP="001E03DE">
      <w:pPr>
        <w:pStyle w:val="ListParagraph"/>
        <w:numPr>
          <w:ilvl w:val="1"/>
          <w:numId w:val="23"/>
        </w:numPr>
        <w:spacing w:before="200" w:after="0"/>
        <w:ind w:left="1276"/>
        <w:jc w:val="both"/>
        <w:rPr>
          <w:rFonts w:ascii="Arial" w:hAnsi="Arial" w:cs="Arial"/>
        </w:rPr>
      </w:pPr>
      <w:r w:rsidRPr="001E03DE">
        <w:rPr>
          <w:rFonts w:ascii="Arial" w:hAnsi="Arial" w:cs="Arial"/>
        </w:rPr>
        <w:t>To cause personal injury to any person, including the pupil themselves; or</w:t>
      </w:r>
    </w:p>
    <w:p w14:paraId="089B7F09" w14:textId="77777777" w:rsidR="001E03DE" w:rsidRPr="001E03DE" w:rsidRDefault="001E03DE" w:rsidP="001E03DE">
      <w:pPr>
        <w:pStyle w:val="ListParagraph"/>
        <w:numPr>
          <w:ilvl w:val="1"/>
          <w:numId w:val="23"/>
        </w:numPr>
        <w:spacing w:before="200" w:after="0"/>
        <w:ind w:left="1276"/>
        <w:jc w:val="both"/>
        <w:rPr>
          <w:rFonts w:ascii="Arial" w:hAnsi="Arial" w:cs="Arial"/>
        </w:rPr>
      </w:pPr>
      <w:r w:rsidRPr="001E03DE">
        <w:rPr>
          <w:rFonts w:ascii="Arial" w:hAnsi="Arial" w:cs="Arial"/>
        </w:rPr>
        <w:t>To damage the property of any person, including the pupil themselves.</w:t>
      </w:r>
    </w:p>
    <w:p w14:paraId="506537FD" w14:textId="77777777" w:rsidR="001E03DE" w:rsidRPr="001E03DE" w:rsidRDefault="001E03DE" w:rsidP="001E03DE">
      <w:pPr>
        <w:rPr>
          <w:rFonts w:ascii="Arial" w:hAnsi="Arial" w:cs="Arial"/>
        </w:rPr>
      </w:pPr>
      <w:r w:rsidRPr="001E03DE">
        <w:rPr>
          <w:rFonts w:ascii="Arial" w:hAnsi="Arial" w:cs="Arial"/>
        </w:rPr>
        <w:t>The school will also identify the following as prohibited items which may be searched for by authorised staff without consent if necessary; however, reasonable force will not be used under any circumstances:</w:t>
      </w:r>
    </w:p>
    <w:p w14:paraId="5621B5D5" w14:textId="77777777" w:rsidR="001E03DE" w:rsidRPr="001E03DE" w:rsidRDefault="001E03DE" w:rsidP="001E03DE">
      <w:pPr>
        <w:pStyle w:val="ListParagraph"/>
        <w:numPr>
          <w:ilvl w:val="0"/>
          <w:numId w:val="24"/>
        </w:numPr>
        <w:spacing w:after="0"/>
        <w:contextualSpacing w:val="0"/>
        <w:jc w:val="both"/>
        <w:rPr>
          <w:rFonts w:ascii="Arial" w:hAnsi="Arial" w:cs="Arial"/>
          <w:bCs/>
          <w:color w:val="000000" w:themeColor="text1"/>
        </w:rPr>
      </w:pPr>
      <w:r w:rsidRPr="001E03DE">
        <w:rPr>
          <w:rFonts w:ascii="Arial" w:hAnsi="Arial" w:cs="Arial"/>
          <w:bCs/>
          <w:color w:val="000000" w:themeColor="text1"/>
        </w:rPr>
        <w:t>E-cigarettes and vapes</w:t>
      </w:r>
    </w:p>
    <w:p w14:paraId="66498CCF" w14:textId="77777777" w:rsidR="001E03DE" w:rsidRPr="001E03DE" w:rsidRDefault="001E03DE" w:rsidP="001E03DE">
      <w:pPr>
        <w:pStyle w:val="ListParagraph"/>
        <w:numPr>
          <w:ilvl w:val="0"/>
          <w:numId w:val="24"/>
        </w:numPr>
        <w:spacing w:after="0"/>
        <w:contextualSpacing w:val="0"/>
        <w:jc w:val="both"/>
        <w:rPr>
          <w:rFonts w:ascii="Arial" w:hAnsi="Arial" w:cs="Arial"/>
          <w:bCs/>
          <w:color w:val="000000" w:themeColor="text1"/>
        </w:rPr>
      </w:pPr>
      <w:r w:rsidRPr="001E03DE">
        <w:rPr>
          <w:rFonts w:ascii="Arial" w:hAnsi="Arial" w:cs="Arial"/>
          <w:bCs/>
          <w:color w:val="000000" w:themeColor="text1"/>
        </w:rPr>
        <w:t>Lighters</w:t>
      </w:r>
    </w:p>
    <w:p w14:paraId="2EABD8A3" w14:textId="77777777" w:rsidR="001E03DE" w:rsidRPr="001E03DE" w:rsidRDefault="001E03DE" w:rsidP="001E03DE">
      <w:pPr>
        <w:pStyle w:val="ListParagraph"/>
        <w:numPr>
          <w:ilvl w:val="0"/>
          <w:numId w:val="24"/>
        </w:numPr>
        <w:spacing w:after="0"/>
        <w:contextualSpacing w:val="0"/>
        <w:jc w:val="both"/>
        <w:rPr>
          <w:rFonts w:ascii="Arial" w:hAnsi="Arial" w:cs="Arial"/>
          <w:bCs/>
          <w:color w:val="000000" w:themeColor="text1"/>
        </w:rPr>
      </w:pPr>
      <w:r w:rsidRPr="001E03DE">
        <w:rPr>
          <w:rFonts w:ascii="Arial" w:hAnsi="Arial" w:cs="Arial"/>
          <w:bCs/>
          <w:color w:val="000000" w:themeColor="text1"/>
        </w:rPr>
        <w:t>Aerosols</w:t>
      </w:r>
    </w:p>
    <w:p w14:paraId="11A2AD39" w14:textId="77777777" w:rsidR="001E03DE" w:rsidRPr="001E03DE" w:rsidRDefault="001E03DE" w:rsidP="001E03DE">
      <w:pPr>
        <w:pStyle w:val="ListParagraph"/>
        <w:numPr>
          <w:ilvl w:val="0"/>
          <w:numId w:val="24"/>
        </w:numPr>
        <w:spacing w:after="0"/>
        <w:contextualSpacing w:val="0"/>
        <w:jc w:val="both"/>
        <w:rPr>
          <w:rFonts w:ascii="Arial" w:hAnsi="Arial" w:cs="Arial"/>
          <w:bCs/>
          <w:color w:val="000000" w:themeColor="text1"/>
        </w:rPr>
      </w:pPr>
      <w:r w:rsidRPr="001E03DE">
        <w:rPr>
          <w:rFonts w:ascii="Arial" w:hAnsi="Arial" w:cs="Arial"/>
          <w:bCs/>
          <w:color w:val="000000" w:themeColor="text1"/>
        </w:rPr>
        <w:t>Legal highs/psychoactive substances</w:t>
      </w:r>
    </w:p>
    <w:p w14:paraId="28DC2C8A" w14:textId="77777777" w:rsidR="001E03DE" w:rsidRPr="001E03DE" w:rsidRDefault="001E03DE" w:rsidP="001E03DE">
      <w:pPr>
        <w:pStyle w:val="ListParagraph"/>
        <w:numPr>
          <w:ilvl w:val="0"/>
          <w:numId w:val="24"/>
        </w:numPr>
        <w:spacing w:after="0"/>
        <w:contextualSpacing w:val="0"/>
        <w:jc w:val="both"/>
        <w:rPr>
          <w:rFonts w:ascii="Arial" w:hAnsi="Arial" w:cs="Arial"/>
          <w:bCs/>
          <w:color w:val="000000" w:themeColor="text1"/>
        </w:rPr>
      </w:pPr>
      <w:r w:rsidRPr="001E03DE">
        <w:rPr>
          <w:rFonts w:ascii="Arial" w:hAnsi="Arial" w:cs="Arial"/>
          <w:bCs/>
          <w:color w:val="000000" w:themeColor="text1"/>
        </w:rPr>
        <w:t>Energy drinks</w:t>
      </w:r>
    </w:p>
    <w:p w14:paraId="21A572E4" w14:textId="77777777" w:rsidR="001E03DE" w:rsidRPr="001E03DE" w:rsidRDefault="001E03DE" w:rsidP="001E03DE">
      <w:pPr>
        <w:rPr>
          <w:rFonts w:ascii="Arial" w:hAnsi="Arial" w:cs="Arial"/>
        </w:rPr>
      </w:pPr>
      <w:r w:rsidRPr="001E03DE">
        <w:rPr>
          <w:rFonts w:ascii="Arial" w:hAnsi="Arial" w:cs="Arial"/>
        </w:rPr>
        <w:t xml:space="preserve">All members of staff can use their power to search without consent for any of the items listed above. Staff will follow the provisions outlined in the school’s Searching, Screening and Confiscation Policy when conducting searches and confiscating items. </w:t>
      </w:r>
    </w:p>
    <w:p w14:paraId="6335569D" w14:textId="77777777" w:rsidR="006B1321" w:rsidRPr="006B1321" w:rsidRDefault="006B1321" w:rsidP="006B1321">
      <w:pPr>
        <w:pStyle w:val="Heading1"/>
        <w:numPr>
          <w:ilvl w:val="0"/>
          <w:numId w:val="0"/>
        </w:numPr>
        <w:spacing w:before="200" w:after="200"/>
        <w:ind w:left="360" w:hanging="360"/>
        <w:contextualSpacing w:val="0"/>
        <w:rPr>
          <w:rFonts w:ascii="Arial" w:hAnsi="Arial" w:cs="Arial"/>
          <w:sz w:val="22"/>
          <w:szCs w:val="22"/>
        </w:rPr>
      </w:pPr>
      <w:r w:rsidRPr="006B1321">
        <w:rPr>
          <w:rFonts w:ascii="Arial" w:hAnsi="Arial" w:cs="Arial"/>
          <w:sz w:val="22"/>
          <w:szCs w:val="22"/>
        </w:rPr>
        <w:t>Behaviour outside of school premises</w:t>
      </w:r>
    </w:p>
    <w:p w14:paraId="1048B14F" w14:textId="77777777" w:rsidR="006B1321" w:rsidRPr="006B1321" w:rsidRDefault="006B1321" w:rsidP="006B1321">
      <w:pPr>
        <w:rPr>
          <w:rFonts w:ascii="Arial" w:hAnsi="Arial" w:cs="Arial"/>
        </w:rPr>
      </w:pPr>
      <w:r w:rsidRPr="006B1321">
        <w:rPr>
          <w:rFonts w:ascii="Arial" w:hAnsi="Arial" w:cs="Arial"/>
        </w:rPr>
        <w:t xml:space="preserve">Pupils at the school must agree to represent the school in a positive manner. The guidance laid out in the </w:t>
      </w:r>
      <w:r w:rsidRPr="006B1321">
        <w:rPr>
          <w:rFonts w:ascii="Arial" w:hAnsi="Arial" w:cs="Arial"/>
          <w:bCs/>
        </w:rPr>
        <w:t>Pupil Code of Conduct</w:t>
      </w:r>
      <w:r w:rsidRPr="006B1321">
        <w:rPr>
          <w:rFonts w:ascii="Arial" w:hAnsi="Arial" w:cs="Arial"/>
        </w:rPr>
        <w:t xml:space="preserve"> will apply both inside school and out in the wider community, particularly if the pupil is dressed in school uniform.</w:t>
      </w:r>
    </w:p>
    <w:p w14:paraId="4FC6E93B" w14:textId="77777777" w:rsidR="006B1321" w:rsidRPr="006B1321" w:rsidRDefault="006B1321" w:rsidP="006B1321">
      <w:pPr>
        <w:rPr>
          <w:rFonts w:ascii="Arial" w:hAnsi="Arial" w:cs="Arial"/>
        </w:rPr>
      </w:pPr>
      <w:r w:rsidRPr="006B1321">
        <w:rPr>
          <w:rFonts w:ascii="Arial" w:hAnsi="Arial" w:cs="Arial"/>
        </w:rPr>
        <w:t>Staff can discipline pupils for misbehaviour outside of the school premises, including conduct online, when the pupil is:</w:t>
      </w:r>
    </w:p>
    <w:p w14:paraId="1CEE6BDB" w14:textId="77777777" w:rsidR="006B1321" w:rsidRPr="006B1321" w:rsidRDefault="006B1321" w:rsidP="006B1321">
      <w:pPr>
        <w:pStyle w:val="ListParagraph"/>
        <w:numPr>
          <w:ilvl w:val="0"/>
          <w:numId w:val="25"/>
        </w:numPr>
        <w:spacing w:before="200" w:after="0"/>
        <w:ind w:left="714" w:hanging="357"/>
        <w:jc w:val="both"/>
        <w:rPr>
          <w:rFonts w:ascii="Arial" w:hAnsi="Arial" w:cs="Arial"/>
        </w:rPr>
      </w:pPr>
      <w:r w:rsidRPr="006B1321">
        <w:rPr>
          <w:rFonts w:ascii="Arial" w:hAnsi="Arial" w:cs="Arial"/>
        </w:rPr>
        <w:t>Wearing school uniform.</w:t>
      </w:r>
    </w:p>
    <w:p w14:paraId="01AC67DC" w14:textId="77777777" w:rsidR="006B1321" w:rsidRPr="006B1321" w:rsidRDefault="006B1321" w:rsidP="006B1321">
      <w:pPr>
        <w:pStyle w:val="ListParagraph"/>
        <w:numPr>
          <w:ilvl w:val="0"/>
          <w:numId w:val="25"/>
        </w:numPr>
        <w:spacing w:before="200" w:after="0"/>
        <w:ind w:left="714" w:hanging="357"/>
        <w:jc w:val="both"/>
        <w:rPr>
          <w:rFonts w:ascii="Arial" w:hAnsi="Arial" w:cs="Arial"/>
        </w:rPr>
      </w:pPr>
      <w:r w:rsidRPr="006B1321">
        <w:rPr>
          <w:rFonts w:ascii="Arial" w:hAnsi="Arial" w:cs="Arial"/>
        </w:rPr>
        <w:t>Travelling to or from school.</w:t>
      </w:r>
    </w:p>
    <w:p w14:paraId="4E191858" w14:textId="77777777" w:rsidR="006B1321" w:rsidRPr="006B1321" w:rsidRDefault="006B1321" w:rsidP="006B1321">
      <w:pPr>
        <w:pStyle w:val="ListParagraph"/>
        <w:numPr>
          <w:ilvl w:val="0"/>
          <w:numId w:val="25"/>
        </w:numPr>
        <w:spacing w:before="200" w:after="0"/>
        <w:ind w:left="714" w:hanging="357"/>
        <w:jc w:val="both"/>
        <w:rPr>
          <w:rFonts w:ascii="Arial" w:hAnsi="Arial" w:cs="Arial"/>
        </w:rPr>
      </w:pPr>
      <w:r w:rsidRPr="006B1321">
        <w:rPr>
          <w:rFonts w:ascii="Arial" w:hAnsi="Arial" w:cs="Arial"/>
        </w:rPr>
        <w:t>Taking part in any school-related activity.</w:t>
      </w:r>
    </w:p>
    <w:p w14:paraId="33C7D55E" w14:textId="77777777" w:rsidR="006B1321" w:rsidRPr="006B1321" w:rsidRDefault="006B1321" w:rsidP="006B1321">
      <w:pPr>
        <w:pStyle w:val="ListParagraph"/>
        <w:numPr>
          <w:ilvl w:val="0"/>
          <w:numId w:val="25"/>
        </w:numPr>
        <w:spacing w:before="200" w:after="0"/>
        <w:ind w:left="714" w:hanging="357"/>
        <w:jc w:val="both"/>
        <w:rPr>
          <w:rFonts w:ascii="Arial" w:hAnsi="Arial" w:cs="Arial"/>
        </w:rPr>
      </w:pPr>
      <w:r w:rsidRPr="006B1321">
        <w:rPr>
          <w:rFonts w:ascii="Arial" w:hAnsi="Arial" w:cs="Arial"/>
        </w:rPr>
        <w:t>In any way identifiable as being a pupil at the school.</w:t>
      </w:r>
    </w:p>
    <w:p w14:paraId="1451491F" w14:textId="77777777" w:rsidR="006B1321" w:rsidRPr="006B1321" w:rsidRDefault="006B1321" w:rsidP="006B1321">
      <w:pPr>
        <w:rPr>
          <w:rFonts w:ascii="Arial" w:hAnsi="Arial" w:cs="Arial"/>
        </w:rPr>
      </w:pPr>
      <w:r w:rsidRPr="006B1321">
        <w:rPr>
          <w:rFonts w:ascii="Arial" w:hAnsi="Arial" w:cs="Arial"/>
        </w:rPr>
        <w:t>Staff may also discipline pupils for misbehaviour outside the school premises, including conduct online, that:</w:t>
      </w:r>
    </w:p>
    <w:p w14:paraId="0D6EF92A" w14:textId="77777777" w:rsidR="006B1321" w:rsidRPr="006B1321" w:rsidRDefault="006B1321" w:rsidP="006B1321">
      <w:pPr>
        <w:pStyle w:val="ListParagraph"/>
        <w:numPr>
          <w:ilvl w:val="0"/>
          <w:numId w:val="26"/>
        </w:numPr>
        <w:spacing w:before="200" w:after="0"/>
        <w:ind w:left="714" w:hanging="357"/>
        <w:jc w:val="both"/>
        <w:rPr>
          <w:rFonts w:ascii="Arial" w:hAnsi="Arial" w:cs="Arial"/>
        </w:rPr>
      </w:pPr>
      <w:r w:rsidRPr="006B1321">
        <w:rPr>
          <w:rFonts w:ascii="Arial" w:hAnsi="Arial" w:cs="Arial"/>
        </w:rPr>
        <w:lastRenderedPageBreak/>
        <w:t>Could negatively affect the reputation of the school.</w:t>
      </w:r>
    </w:p>
    <w:p w14:paraId="75597DFF" w14:textId="77777777" w:rsidR="006B1321" w:rsidRPr="006B1321" w:rsidRDefault="006B1321" w:rsidP="006B1321">
      <w:pPr>
        <w:pStyle w:val="ListParagraph"/>
        <w:numPr>
          <w:ilvl w:val="0"/>
          <w:numId w:val="26"/>
        </w:numPr>
        <w:spacing w:before="200" w:after="0"/>
        <w:ind w:left="714" w:hanging="357"/>
        <w:jc w:val="both"/>
        <w:rPr>
          <w:rFonts w:ascii="Arial" w:hAnsi="Arial" w:cs="Arial"/>
        </w:rPr>
      </w:pPr>
      <w:r w:rsidRPr="006B1321">
        <w:rPr>
          <w:rFonts w:ascii="Arial" w:hAnsi="Arial" w:cs="Arial"/>
        </w:rPr>
        <w:t>Could pose a threat to another pupil, a member of staff at the school, or a member of the public.</w:t>
      </w:r>
    </w:p>
    <w:p w14:paraId="05439341" w14:textId="77777777" w:rsidR="006B1321" w:rsidRPr="006B1321" w:rsidRDefault="006B1321" w:rsidP="006B1321">
      <w:pPr>
        <w:pStyle w:val="ListParagraph"/>
        <w:numPr>
          <w:ilvl w:val="0"/>
          <w:numId w:val="26"/>
        </w:numPr>
        <w:spacing w:before="200" w:after="0"/>
        <w:ind w:left="714" w:hanging="357"/>
        <w:jc w:val="both"/>
        <w:rPr>
          <w:rFonts w:ascii="Arial" w:hAnsi="Arial" w:cs="Arial"/>
        </w:rPr>
      </w:pPr>
      <w:r w:rsidRPr="006B1321">
        <w:rPr>
          <w:rFonts w:ascii="Arial" w:hAnsi="Arial" w:cs="Arial"/>
        </w:rPr>
        <w:t>Could have repercussions for the orderly running of the school.</w:t>
      </w:r>
    </w:p>
    <w:p w14:paraId="0C74E295" w14:textId="77777777" w:rsidR="006B1321" w:rsidRPr="006B1321" w:rsidRDefault="006B1321" w:rsidP="006B1321">
      <w:pPr>
        <w:rPr>
          <w:rFonts w:ascii="Arial" w:hAnsi="Arial" w:cs="Arial"/>
          <w:bCs/>
        </w:rPr>
      </w:pPr>
      <w:r w:rsidRPr="006B1321">
        <w:rPr>
          <w:rFonts w:ascii="Arial" w:hAnsi="Arial" w:cs="Arial"/>
        </w:rPr>
        <w:t xml:space="preserve">Any bullying witnessed outside of the school premises and reported to the school will be dealt with in accordance with the </w:t>
      </w:r>
      <w:r w:rsidRPr="006B1321">
        <w:rPr>
          <w:rFonts w:ascii="Arial" w:hAnsi="Arial" w:cs="Arial"/>
          <w:bCs/>
        </w:rPr>
        <w:t xml:space="preserve">Anti-bullying Policy. </w:t>
      </w:r>
    </w:p>
    <w:p w14:paraId="7B2529EB" w14:textId="77777777" w:rsidR="006B1321" w:rsidRPr="006B1321" w:rsidRDefault="006B1321" w:rsidP="006B1321">
      <w:pPr>
        <w:rPr>
          <w:rFonts w:ascii="Arial" w:hAnsi="Arial" w:cs="Arial"/>
          <w:bCs/>
        </w:rPr>
      </w:pPr>
      <w:r w:rsidRPr="006B1321">
        <w:rPr>
          <w:rFonts w:ascii="Arial" w:hAnsi="Arial" w:cs="Arial"/>
          <w:bCs/>
        </w:rPr>
        <w:t>The school will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w:t>
      </w:r>
    </w:p>
    <w:p w14:paraId="5BC61AA0" w14:textId="77777777" w:rsidR="006B1321" w:rsidRPr="006B1321" w:rsidRDefault="006B1321" w:rsidP="006B1321">
      <w:pPr>
        <w:rPr>
          <w:rFonts w:ascii="Arial" w:hAnsi="Arial" w:cs="Arial"/>
        </w:rPr>
      </w:pPr>
      <w:r w:rsidRPr="006B1321">
        <w:rPr>
          <w:rFonts w:ascii="Arial" w:hAnsi="Arial" w:cs="Arial"/>
          <w:bCs/>
        </w:rPr>
        <w:t>Complaints from members of the public about the behaviour of pupils from the school are taken very seriously and will be dealt with in accordance with the Complaints Procedures Policy</w:t>
      </w:r>
      <w:r w:rsidRPr="006B1321">
        <w:rPr>
          <w:rFonts w:ascii="Arial" w:hAnsi="Arial" w:cs="Arial"/>
        </w:rPr>
        <w:t>.</w:t>
      </w:r>
    </w:p>
    <w:p w14:paraId="59F84883" w14:textId="77777777" w:rsidR="001E03DE" w:rsidRDefault="001E03DE" w:rsidP="001E03DE">
      <w:pPr>
        <w:pStyle w:val="NoSpacing"/>
        <w:rPr>
          <w:rFonts w:ascii="Arial" w:hAnsi="Arial" w:cs="Arial"/>
        </w:rPr>
      </w:pPr>
    </w:p>
    <w:p w14:paraId="2502A202" w14:textId="77777777" w:rsidR="006B1321" w:rsidRDefault="006B1321" w:rsidP="001E03DE">
      <w:pPr>
        <w:pStyle w:val="NoSpacing"/>
        <w:rPr>
          <w:rFonts w:ascii="Arial" w:hAnsi="Arial" w:cs="Arial"/>
        </w:rPr>
      </w:pPr>
    </w:p>
    <w:p w14:paraId="710DE716" w14:textId="77777777" w:rsidR="006B1321" w:rsidRDefault="006B1321" w:rsidP="001E03DE">
      <w:pPr>
        <w:pStyle w:val="NoSpacing"/>
        <w:rPr>
          <w:rFonts w:ascii="Arial" w:hAnsi="Arial" w:cs="Arial"/>
        </w:rPr>
      </w:pPr>
    </w:p>
    <w:p w14:paraId="3D673852" w14:textId="77777777" w:rsidR="006B1321" w:rsidRDefault="006B1321" w:rsidP="001E03DE">
      <w:pPr>
        <w:pStyle w:val="NoSpacing"/>
        <w:rPr>
          <w:rFonts w:ascii="Arial" w:hAnsi="Arial" w:cs="Arial"/>
        </w:rPr>
      </w:pPr>
    </w:p>
    <w:p w14:paraId="3BE8690C" w14:textId="77777777" w:rsidR="006B1321" w:rsidRDefault="006B1321" w:rsidP="001E03DE">
      <w:pPr>
        <w:pStyle w:val="NoSpacing"/>
        <w:rPr>
          <w:rFonts w:ascii="Arial" w:hAnsi="Arial" w:cs="Arial"/>
        </w:rPr>
      </w:pPr>
    </w:p>
    <w:p w14:paraId="5E12C13B" w14:textId="77777777" w:rsidR="006B1321" w:rsidRDefault="006B1321" w:rsidP="001E03DE">
      <w:pPr>
        <w:pStyle w:val="NoSpacing"/>
        <w:rPr>
          <w:rFonts w:ascii="Arial" w:hAnsi="Arial" w:cs="Arial"/>
        </w:rPr>
      </w:pPr>
    </w:p>
    <w:p w14:paraId="108BE667" w14:textId="77777777" w:rsidR="006B1321" w:rsidRDefault="006B1321" w:rsidP="001E03DE">
      <w:pPr>
        <w:pStyle w:val="NoSpacing"/>
        <w:rPr>
          <w:rFonts w:ascii="Arial" w:hAnsi="Arial" w:cs="Arial"/>
        </w:rPr>
      </w:pPr>
    </w:p>
    <w:p w14:paraId="6212BB75" w14:textId="77777777" w:rsidR="006B1321" w:rsidRDefault="006B1321" w:rsidP="001E03DE">
      <w:pPr>
        <w:pStyle w:val="NoSpacing"/>
        <w:rPr>
          <w:rFonts w:ascii="Arial" w:hAnsi="Arial" w:cs="Arial"/>
        </w:rPr>
      </w:pPr>
    </w:p>
    <w:p w14:paraId="03AE60A2" w14:textId="77777777" w:rsidR="006B1321" w:rsidRDefault="006B1321" w:rsidP="001E03DE">
      <w:pPr>
        <w:pStyle w:val="NoSpacing"/>
        <w:rPr>
          <w:rFonts w:ascii="Arial" w:hAnsi="Arial" w:cs="Arial"/>
        </w:rPr>
      </w:pPr>
    </w:p>
    <w:p w14:paraId="53BDD442" w14:textId="77777777" w:rsidR="006B1321" w:rsidRDefault="006B1321" w:rsidP="001E03DE">
      <w:pPr>
        <w:pStyle w:val="NoSpacing"/>
        <w:rPr>
          <w:rFonts w:ascii="Arial" w:hAnsi="Arial" w:cs="Arial"/>
        </w:rPr>
      </w:pPr>
    </w:p>
    <w:p w14:paraId="3484C4AA" w14:textId="77777777" w:rsidR="006B1321" w:rsidRDefault="006B1321" w:rsidP="001E03DE">
      <w:pPr>
        <w:pStyle w:val="NoSpacing"/>
        <w:rPr>
          <w:rFonts w:ascii="Arial" w:hAnsi="Arial" w:cs="Arial"/>
        </w:rPr>
      </w:pPr>
    </w:p>
    <w:p w14:paraId="64797BAE" w14:textId="77777777" w:rsidR="006B1321" w:rsidRDefault="006B1321" w:rsidP="001E03DE">
      <w:pPr>
        <w:pStyle w:val="NoSpacing"/>
        <w:rPr>
          <w:rFonts w:ascii="Arial" w:hAnsi="Arial" w:cs="Arial"/>
        </w:rPr>
      </w:pPr>
    </w:p>
    <w:p w14:paraId="238ABED2" w14:textId="77777777" w:rsidR="006B1321" w:rsidRDefault="006B1321" w:rsidP="001E03DE">
      <w:pPr>
        <w:pStyle w:val="NoSpacing"/>
        <w:rPr>
          <w:rFonts w:ascii="Arial" w:hAnsi="Arial" w:cs="Arial"/>
        </w:rPr>
      </w:pPr>
    </w:p>
    <w:p w14:paraId="1CC73464" w14:textId="77777777" w:rsidR="006B1321" w:rsidRDefault="006B1321" w:rsidP="001E03DE">
      <w:pPr>
        <w:pStyle w:val="NoSpacing"/>
        <w:rPr>
          <w:rFonts w:ascii="Arial" w:hAnsi="Arial" w:cs="Arial"/>
        </w:rPr>
      </w:pPr>
    </w:p>
    <w:p w14:paraId="2131995A" w14:textId="77777777" w:rsidR="006B1321" w:rsidRDefault="006B1321" w:rsidP="001E03DE">
      <w:pPr>
        <w:pStyle w:val="NoSpacing"/>
        <w:rPr>
          <w:rFonts w:ascii="Arial" w:hAnsi="Arial" w:cs="Arial"/>
        </w:rPr>
      </w:pPr>
    </w:p>
    <w:p w14:paraId="06D4CDF1" w14:textId="77777777" w:rsidR="006B1321" w:rsidRDefault="006B1321" w:rsidP="001E03DE">
      <w:pPr>
        <w:pStyle w:val="NoSpacing"/>
        <w:rPr>
          <w:rFonts w:ascii="Arial" w:hAnsi="Arial" w:cs="Arial"/>
        </w:rPr>
      </w:pPr>
    </w:p>
    <w:p w14:paraId="2CED4B87" w14:textId="77777777" w:rsidR="006B1321" w:rsidRDefault="006B1321" w:rsidP="001E03DE">
      <w:pPr>
        <w:pStyle w:val="NoSpacing"/>
        <w:rPr>
          <w:rFonts w:ascii="Arial" w:hAnsi="Arial" w:cs="Arial"/>
        </w:rPr>
      </w:pPr>
    </w:p>
    <w:p w14:paraId="26773DA1" w14:textId="77777777" w:rsidR="006B1321" w:rsidRDefault="006B1321" w:rsidP="001E03DE">
      <w:pPr>
        <w:pStyle w:val="NoSpacing"/>
        <w:rPr>
          <w:rFonts w:ascii="Arial" w:hAnsi="Arial" w:cs="Arial"/>
        </w:rPr>
      </w:pPr>
    </w:p>
    <w:p w14:paraId="47841D2F" w14:textId="77777777" w:rsidR="006B1321" w:rsidRDefault="006B1321" w:rsidP="001E03DE">
      <w:pPr>
        <w:pStyle w:val="NoSpacing"/>
        <w:rPr>
          <w:rFonts w:ascii="Arial" w:hAnsi="Arial" w:cs="Arial"/>
        </w:rPr>
      </w:pPr>
    </w:p>
    <w:p w14:paraId="326069CB" w14:textId="77777777" w:rsidR="006B1321" w:rsidRDefault="006B1321" w:rsidP="001E03DE">
      <w:pPr>
        <w:pStyle w:val="NoSpacing"/>
        <w:rPr>
          <w:rFonts w:ascii="Arial" w:hAnsi="Arial" w:cs="Arial"/>
        </w:rPr>
      </w:pPr>
    </w:p>
    <w:p w14:paraId="37C762CB" w14:textId="77777777" w:rsidR="006B1321" w:rsidRDefault="006B1321" w:rsidP="001E03DE">
      <w:pPr>
        <w:pStyle w:val="NoSpacing"/>
        <w:rPr>
          <w:rFonts w:ascii="Arial" w:hAnsi="Arial" w:cs="Arial"/>
        </w:rPr>
      </w:pPr>
    </w:p>
    <w:p w14:paraId="7725DB9C" w14:textId="77777777" w:rsidR="006B1321" w:rsidRDefault="006B1321" w:rsidP="001E03DE">
      <w:pPr>
        <w:pStyle w:val="NoSpacing"/>
        <w:rPr>
          <w:rFonts w:ascii="Arial" w:hAnsi="Arial" w:cs="Arial"/>
        </w:rPr>
      </w:pPr>
    </w:p>
    <w:p w14:paraId="0266F606" w14:textId="77777777" w:rsidR="006B1321" w:rsidRDefault="006B1321" w:rsidP="001E03DE">
      <w:pPr>
        <w:pStyle w:val="NoSpacing"/>
        <w:rPr>
          <w:rFonts w:ascii="Arial" w:hAnsi="Arial" w:cs="Arial"/>
        </w:rPr>
      </w:pPr>
    </w:p>
    <w:p w14:paraId="42F8EB84" w14:textId="77777777" w:rsidR="006B1321" w:rsidRDefault="006B1321" w:rsidP="001E03DE">
      <w:pPr>
        <w:pStyle w:val="NoSpacing"/>
        <w:rPr>
          <w:rFonts w:ascii="Arial" w:hAnsi="Arial" w:cs="Arial"/>
        </w:rPr>
      </w:pPr>
    </w:p>
    <w:p w14:paraId="62700EA8" w14:textId="77777777" w:rsidR="006B1321" w:rsidRDefault="006B1321" w:rsidP="001E03DE">
      <w:pPr>
        <w:pStyle w:val="NoSpacing"/>
        <w:rPr>
          <w:rFonts w:ascii="Arial" w:hAnsi="Arial" w:cs="Arial"/>
        </w:rPr>
      </w:pPr>
    </w:p>
    <w:p w14:paraId="7FEF1C7E" w14:textId="77777777" w:rsidR="006B1321" w:rsidRDefault="006B1321" w:rsidP="001E03DE">
      <w:pPr>
        <w:pStyle w:val="NoSpacing"/>
        <w:rPr>
          <w:rFonts w:ascii="Arial" w:hAnsi="Arial" w:cs="Arial"/>
        </w:rPr>
      </w:pPr>
    </w:p>
    <w:p w14:paraId="13250955" w14:textId="77777777" w:rsidR="006B1321" w:rsidRDefault="006B1321" w:rsidP="001E03DE">
      <w:pPr>
        <w:pStyle w:val="NoSpacing"/>
        <w:rPr>
          <w:rFonts w:ascii="Arial" w:hAnsi="Arial" w:cs="Arial"/>
        </w:rPr>
      </w:pPr>
    </w:p>
    <w:p w14:paraId="0EE3C997" w14:textId="77777777" w:rsidR="006B1321" w:rsidRDefault="006B1321" w:rsidP="001E03DE">
      <w:pPr>
        <w:pStyle w:val="NoSpacing"/>
        <w:rPr>
          <w:rFonts w:ascii="Arial" w:hAnsi="Arial" w:cs="Arial"/>
        </w:rPr>
      </w:pPr>
    </w:p>
    <w:p w14:paraId="53B952D0" w14:textId="77777777" w:rsidR="006B1321" w:rsidRDefault="006B1321" w:rsidP="001E03DE">
      <w:pPr>
        <w:pStyle w:val="NoSpacing"/>
        <w:rPr>
          <w:rFonts w:ascii="Arial" w:hAnsi="Arial" w:cs="Arial"/>
        </w:rPr>
      </w:pPr>
    </w:p>
    <w:p w14:paraId="07AACECE" w14:textId="77777777" w:rsidR="006B1321" w:rsidRDefault="006B1321" w:rsidP="001E03DE">
      <w:pPr>
        <w:pStyle w:val="NoSpacing"/>
        <w:rPr>
          <w:rFonts w:ascii="Arial" w:hAnsi="Arial" w:cs="Arial"/>
        </w:rPr>
      </w:pPr>
    </w:p>
    <w:p w14:paraId="3ECC7520" w14:textId="77777777" w:rsidR="006B1321" w:rsidRDefault="006B1321" w:rsidP="001E03DE">
      <w:pPr>
        <w:pStyle w:val="NoSpacing"/>
        <w:rPr>
          <w:rFonts w:ascii="Arial" w:hAnsi="Arial" w:cs="Arial"/>
        </w:rPr>
      </w:pPr>
    </w:p>
    <w:p w14:paraId="44B6209F" w14:textId="77777777" w:rsidR="006B1321" w:rsidRDefault="006B1321" w:rsidP="001E03DE">
      <w:pPr>
        <w:pStyle w:val="NoSpacing"/>
        <w:rPr>
          <w:rFonts w:ascii="Arial" w:hAnsi="Arial" w:cs="Arial"/>
        </w:rPr>
      </w:pPr>
    </w:p>
    <w:p w14:paraId="1A0E3EFE" w14:textId="77777777" w:rsidR="006B1321" w:rsidRDefault="006B1321" w:rsidP="001E03DE">
      <w:pPr>
        <w:pStyle w:val="NoSpacing"/>
        <w:rPr>
          <w:rFonts w:ascii="Arial" w:hAnsi="Arial" w:cs="Arial"/>
        </w:rPr>
      </w:pPr>
    </w:p>
    <w:p w14:paraId="2F9357D6" w14:textId="77777777" w:rsidR="006B1321" w:rsidRDefault="006B1321" w:rsidP="001E03DE">
      <w:pPr>
        <w:pStyle w:val="NoSpacing"/>
        <w:rPr>
          <w:rFonts w:ascii="Arial" w:hAnsi="Arial" w:cs="Arial"/>
        </w:rPr>
      </w:pPr>
    </w:p>
    <w:p w14:paraId="429D841C" w14:textId="77777777" w:rsidR="006B1321" w:rsidRDefault="006B1321" w:rsidP="001E03DE">
      <w:pPr>
        <w:pStyle w:val="NoSpacing"/>
        <w:rPr>
          <w:rFonts w:ascii="Arial" w:hAnsi="Arial" w:cs="Arial"/>
        </w:rPr>
      </w:pPr>
    </w:p>
    <w:p w14:paraId="2FE1F812" w14:textId="77777777" w:rsidR="006B1321" w:rsidRDefault="006B1321" w:rsidP="001E03DE">
      <w:pPr>
        <w:pStyle w:val="NoSpacing"/>
        <w:rPr>
          <w:rFonts w:ascii="Arial" w:hAnsi="Arial" w:cs="Arial"/>
        </w:rPr>
      </w:pPr>
    </w:p>
    <w:p w14:paraId="0AF69279" w14:textId="77777777" w:rsidR="006B1321" w:rsidRDefault="006B1321" w:rsidP="001E03DE">
      <w:pPr>
        <w:pStyle w:val="NoSpacing"/>
        <w:rPr>
          <w:rFonts w:ascii="Arial" w:hAnsi="Arial" w:cs="Arial"/>
        </w:rPr>
      </w:pPr>
    </w:p>
    <w:p w14:paraId="305DEDD2" w14:textId="77777777" w:rsidR="006B1321" w:rsidRDefault="006B1321" w:rsidP="001E03DE">
      <w:pPr>
        <w:pStyle w:val="NoSpacing"/>
        <w:rPr>
          <w:rFonts w:ascii="Arial" w:hAnsi="Arial" w:cs="Arial"/>
        </w:rPr>
      </w:pPr>
    </w:p>
    <w:p w14:paraId="1E795E2B" w14:textId="77777777" w:rsidR="006B1321" w:rsidRDefault="006B1321" w:rsidP="001E03DE">
      <w:pPr>
        <w:pStyle w:val="NoSpacing"/>
        <w:rPr>
          <w:rFonts w:ascii="Arial" w:hAnsi="Arial" w:cs="Arial"/>
        </w:rPr>
      </w:pPr>
    </w:p>
    <w:p w14:paraId="311E5909" w14:textId="77777777" w:rsidR="006B1321" w:rsidRDefault="006B1321" w:rsidP="001E03DE">
      <w:pPr>
        <w:pStyle w:val="NoSpacing"/>
        <w:rPr>
          <w:rFonts w:ascii="Arial" w:hAnsi="Arial" w:cs="Arial"/>
        </w:rPr>
      </w:pPr>
    </w:p>
    <w:p w14:paraId="744A77B2" w14:textId="77777777" w:rsidR="006B1321" w:rsidRDefault="006B1321" w:rsidP="001E03DE">
      <w:pPr>
        <w:pStyle w:val="NoSpacing"/>
        <w:rPr>
          <w:rFonts w:ascii="Arial" w:hAnsi="Arial" w:cs="Arial"/>
        </w:rPr>
      </w:pPr>
    </w:p>
    <w:p w14:paraId="67DEE82A" w14:textId="77777777" w:rsidR="006B1321" w:rsidRDefault="006B1321" w:rsidP="001E03DE">
      <w:pPr>
        <w:pStyle w:val="NoSpacing"/>
        <w:rPr>
          <w:rFonts w:ascii="Arial" w:hAnsi="Arial" w:cs="Arial"/>
        </w:rPr>
      </w:pPr>
    </w:p>
    <w:p w14:paraId="6D7D80E0" w14:textId="77777777" w:rsidR="00FB594E" w:rsidRPr="00FB594E" w:rsidRDefault="00FB594E" w:rsidP="00FB594E">
      <w:pPr>
        <w:jc w:val="both"/>
        <w:rPr>
          <w:rFonts w:ascii="Arial" w:hAnsi="Arial" w:cs="Arial"/>
          <w:b/>
          <w:bCs/>
          <w:sz w:val="32"/>
          <w:szCs w:val="32"/>
        </w:rPr>
      </w:pPr>
      <w:r w:rsidRPr="00FB594E">
        <w:rPr>
          <w:rFonts w:ascii="Arial" w:hAnsi="Arial" w:cs="Arial"/>
          <w:b/>
          <w:bCs/>
          <w:sz w:val="32"/>
          <w:szCs w:val="32"/>
        </w:rPr>
        <w:t>Behavioural Management During the Coronavirus (COVID-19) Pandemic</w:t>
      </w:r>
      <w:r w:rsidR="001E03DE">
        <w:rPr>
          <w:rFonts w:ascii="Arial" w:hAnsi="Arial" w:cs="Arial"/>
          <w:b/>
          <w:bCs/>
          <w:sz w:val="32"/>
          <w:szCs w:val="32"/>
        </w:rPr>
        <w:t xml:space="preserve"> or Remote Education</w:t>
      </w:r>
    </w:p>
    <w:p w14:paraId="02C6079E" w14:textId="77777777" w:rsidR="00FB594E" w:rsidRPr="00FB594E" w:rsidRDefault="00FB594E" w:rsidP="00FB594E">
      <w:pPr>
        <w:pStyle w:val="NoSpacing"/>
        <w:rPr>
          <w:rFonts w:ascii="Arial" w:hAnsi="Arial" w:cs="Arial"/>
          <w:b/>
        </w:rPr>
      </w:pPr>
      <w:r w:rsidRPr="00FB594E">
        <w:rPr>
          <w:rFonts w:ascii="Arial" w:hAnsi="Arial" w:cs="Arial"/>
          <w:b/>
        </w:rPr>
        <w:t>Statement of intent</w:t>
      </w:r>
    </w:p>
    <w:p w14:paraId="021EDDCB" w14:textId="77777777" w:rsidR="00FB594E" w:rsidRPr="00FB594E" w:rsidRDefault="00FB594E" w:rsidP="00FB594E">
      <w:pPr>
        <w:pStyle w:val="NoSpacing"/>
        <w:rPr>
          <w:rFonts w:ascii="Arial" w:hAnsi="Arial" w:cs="Arial"/>
          <w:szCs w:val="32"/>
        </w:rPr>
      </w:pPr>
      <w:r w:rsidRPr="00FB594E">
        <w:rPr>
          <w:rFonts w:ascii="Arial" w:hAnsi="Arial" w:cs="Arial"/>
          <w:szCs w:val="32"/>
        </w:rPr>
        <w:t>The school aims to act in accordance with the Behavioural Policy set out above as much as possible; however, we understand the necessity for additional rules and considerations during the coronavirus (COVID-19) pandemic. This appendix sets out what additional actions the school will take during this time.</w:t>
      </w:r>
    </w:p>
    <w:p w14:paraId="752F5A5C" w14:textId="77777777" w:rsidR="00FB594E" w:rsidRPr="00FB594E" w:rsidRDefault="00FB594E" w:rsidP="00FB594E">
      <w:pPr>
        <w:pStyle w:val="NoSpacing"/>
        <w:rPr>
          <w:rFonts w:ascii="Arial" w:hAnsi="Arial" w:cs="Arial"/>
          <w:sz w:val="20"/>
          <w:szCs w:val="20"/>
        </w:rPr>
      </w:pPr>
      <w:r w:rsidRPr="00FB594E">
        <w:rPr>
          <w:rFonts w:ascii="Arial" w:hAnsi="Arial" w:cs="Arial"/>
          <w:szCs w:val="32"/>
        </w:rPr>
        <w:t>The information in this appendix is under constant review and kept updated to reflect any changes to national or local guidance.</w:t>
      </w:r>
    </w:p>
    <w:p w14:paraId="34AA734E" w14:textId="77777777" w:rsidR="00FB594E" w:rsidRPr="00FB594E" w:rsidRDefault="00FB594E" w:rsidP="00FB594E">
      <w:pPr>
        <w:pStyle w:val="Heading1"/>
        <w:numPr>
          <w:ilvl w:val="0"/>
          <w:numId w:val="20"/>
        </w:numPr>
        <w:rPr>
          <w:rFonts w:ascii="Arial" w:hAnsi="Arial" w:cs="Arial"/>
          <w:sz w:val="20"/>
          <w:szCs w:val="20"/>
        </w:rPr>
      </w:pPr>
      <w:r w:rsidRPr="00FB594E">
        <w:rPr>
          <w:rFonts w:ascii="Arial" w:hAnsi="Arial" w:cs="Arial"/>
          <w:sz w:val="20"/>
          <w:szCs w:val="20"/>
        </w:rPr>
        <w:t>Enforcing new rules</w:t>
      </w:r>
    </w:p>
    <w:p w14:paraId="0A163B4D"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ensures that infection control and social distancing rules are communicated effectively to all pupils.</w:t>
      </w:r>
    </w:p>
    <w:p w14:paraId="11EDA2C9"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Staff are informed about the measures in place so they can enforce these rules at all times.</w:t>
      </w:r>
    </w:p>
    <w:p w14:paraId="648ABA21"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informs parents of any changes to provision outlined in this policy.</w:t>
      </w:r>
    </w:p>
    <w:p w14:paraId="39137E46"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expects pupils to uphold these rules at all times, including on school transport, where practicable.</w:t>
      </w:r>
    </w:p>
    <w:p w14:paraId="3BE007B1"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Staff are informed of sanctions and rewards in place to aid enforcement of these rules in line with this policy.</w:t>
      </w:r>
    </w:p>
    <w:p w14:paraId="1C93D6FD"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Where required, staff explicitly teach and supervise health and hygiene arrangements, e.g. handwashing, tissue disposal and toilet flushing.</w:t>
      </w:r>
    </w:p>
    <w:p w14:paraId="6EAB5889"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recognises that pupils may be supervised or taught by members of staff they have had no prior contact with; however, pupils are expected to treat all members of staff with respect and work together to maintain a safe environment.</w:t>
      </w:r>
    </w:p>
    <w:p w14:paraId="3E707B8D"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expects pupils in wrap-around care, e.g. breakfast clubs, to adhere to the school’s social distancing and infection control rules.</w:t>
      </w:r>
    </w:p>
    <w:p w14:paraId="7C40ACC1" w14:textId="77777777" w:rsidR="00FB594E" w:rsidRPr="00FB594E" w:rsidRDefault="00FB594E" w:rsidP="00FB594E">
      <w:pPr>
        <w:pStyle w:val="Heading1"/>
        <w:numPr>
          <w:ilvl w:val="0"/>
          <w:numId w:val="17"/>
        </w:numPr>
        <w:rPr>
          <w:rFonts w:ascii="Arial" w:hAnsi="Arial" w:cs="Arial"/>
          <w:sz w:val="20"/>
          <w:szCs w:val="20"/>
        </w:rPr>
      </w:pPr>
      <w:r w:rsidRPr="00FB594E">
        <w:rPr>
          <w:rFonts w:ascii="Arial" w:hAnsi="Arial" w:cs="Arial"/>
          <w:sz w:val="20"/>
          <w:szCs w:val="20"/>
        </w:rPr>
        <w:t xml:space="preserve">Attendance </w:t>
      </w:r>
    </w:p>
    <w:p w14:paraId="583074D4"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Attendance is mandatory for all pupils from September 2020. </w:t>
      </w:r>
    </w:p>
    <w:p w14:paraId="55FEC7A6"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The attendance register is taken as usual, in line with the </w:t>
      </w:r>
      <w:r w:rsidRPr="00FB594E">
        <w:rPr>
          <w:rFonts w:ascii="Arial" w:hAnsi="Arial" w:cs="Arial"/>
          <w:bCs/>
          <w:color w:val="000000" w:themeColor="text1"/>
          <w:sz w:val="20"/>
          <w:szCs w:val="20"/>
        </w:rPr>
        <w:t>Attendance and Policy</w:t>
      </w:r>
      <w:r w:rsidRPr="00FB594E">
        <w:rPr>
          <w:rFonts w:ascii="Arial" w:hAnsi="Arial" w:cs="Arial"/>
          <w:sz w:val="20"/>
          <w:szCs w:val="20"/>
        </w:rPr>
        <w:t xml:space="preserve">. </w:t>
      </w:r>
    </w:p>
    <w:p w14:paraId="2A3E14F5"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Pupils should not attend school if they are following public health or clinical advice to stay at home, and pupils and their parents are not be penalised for these absences. </w:t>
      </w:r>
    </w:p>
    <w:p w14:paraId="2AB6B2D4"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If a pupil needs to stay at home due to following public health or clinical advice, the reason for their absence is reviewed on a</w:t>
      </w:r>
      <w:r>
        <w:rPr>
          <w:rFonts w:ascii="Arial" w:hAnsi="Arial" w:cs="Arial"/>
          <w:sz w:val="20"/>
          <w:szCs w:val="20"/>
        </w:rPr>
        <w:t>t least a</w:t>
      </w:r>
      <w:r w:rsidRPr="00FB594E">
        <w:rPr>
          <w:rFonts w:ascii="Arial" w:hAnsi="Arial" w:cs="Arial"/>
          <w:sz w:val="20"/>
          <w:szCs w:val="20"/>
        </w:rPr>
        <w:t xml:space="preserve"> </w:t>
      </w:r>
      <w:r w:rsidRPr="00FB594E">
        <w:rPr>
          <w:rFonts w:ascii="Arial" w:hAnsi="Arial" w:cs="Arial"/>
          <w:bCs/>
          <w:color w:val="000000" w:themeColor="text1"/>
          <w:sz w:val="20"/>
          <w:szCs w:val="20"/>
        </w:rPr>
        <w:t>weekly</w:t>
      </w:r>
      <w:r w:rsidRPr="00FB594E">
        <w:rPr>
          <w:rFonts w:ascii="Arial" w:hAnsi="Arial" w:cs="Arial"/>
          <w:color w:val="000000" w:themeColor="text1"/>
          <w:sz w:val="20"/>
          <w:szCs w:val="20"/>
        </w:rPr>
        <w:t xml:space="preserve"> basis by the </w:t>
      </w:r>
      <w:r w:rsidRPr="00FB594E">
        <w:rPr>
          <w:rFonts w:ascii="Arial" w:hAnsi="Arial" w:cs="Arial"/>
          <w:bCs/>
          <w:color w:val="000000" w:themeColor="text1"/>
          <w:sz w:val="20"/>
          <w:szCs w:val="20"/>
        </w:rPr>
        <w:t>headteacher</w:t>
      </w:r>
      <w:r w:rsidRPr="00FB594E">
        <w:rPr>
          <w:rFonts w:ascii="Arial" w:hAnsi="Arial" w:cs="Arial"/>
          <w:sz w:val="20"/>
          <w:szCs w:val="20"/>
        </w:rPr>
        <w:t xml:space="preserve">. </w:t>
      </w:r>
    </w:p>
    <w:p w14:paraId="3DF72EDB"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If a pupil cannot attend school for any reason, their parent must get in touch with</w:t>
      </w:r>
      <w:r w:rsidRPr="00FB594E">
        <w:rPr>
          <w:rFonts w:ascii="Arial" w:hAnsi="Arial" w:cs="Arial"/>
          <w:color w:val="FFD006"/>
          <w:sz w:val="20"/>
          <w:szCs w:val="20"/>
        </w:rPr>
        <w:t xml:space="preserve"> </w:t>
      </w:r>
      <w:r w:rsidRPr="00FB594E">
        <w:rPr>
          <w:rFonts w:ascii="Arial" w:hAnsi="Arial" w:cs="Arial"/>
          <w:bCs/>
          <w:color w:val="000000" w:themeColor="text1"/>
          <w:sz w:val="20"/>
          <w:szCs w:val="20"/>
        </w:rPr>
        <w:t>the school office</w:t>
      </w:r>
      <w:r w:rsidRPr="00FB594E">
        <w:rPr>
          <w:rFonts w:ascii="Arial" w:hAnsi="Arial" w:cs="Arial"/>
          <w:sz w:val="20"/>
          <w:szCs w:val="20"/>
        </w:rPr>
        <w:t xml:space="preserve">. If the school is not contacted regarding an absence, the pupil’s parent will be contacted on the first day of the absence. </w:t>
      </w:r>
    </w:p>
    <w:p w14:paraId="4ECD581B"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Non-attendance is managed in line with the </w:t>
      </w:r>
      <w:r w:rsidRPr="00FB594E">
        <w:rPr>
          <w:rFonts w:ascii="Arial" w:hAnsi="Arial" w:cs="Arial"/>
          <w:bCs/>
          <w:color w:val="000000" w:themeColor="text1"/>
          <w:sz w:val="20"/>
          <w:szCs w:val="20"/>
        </w:rPr>
        <w:t>Attendance and Policy</w:t>
      </w:r>
      <w:r w:rsidRPr="00FB594E">
        <w:rPr>
          <w:rFonts w:ascii="Arial" w:hAnsi="Arial" w:cs="Arial"/>
          <w:sz w:val="20"/>
          <w:szCs w:val="20"/>
        </w:rPr>
        <w:t xml:space="preserve">, which includes specific provisions that will be followed during the coronavirus pandemic. </w:t>
      </w:r>
    </w:p>
    <w:p w14:paraId="36B9E7C4"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Attendance is monitored, and specific interventions put in place to reengage non-attending pupils. </w:t>
      </w:r>
    </w:p>
    <w:p w14:paraId="14FD0985"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In the event that a parent of a child with coronavirus symptoms insists they attend school, the school has the right to refuse the pupil attendance if in its reasonable judgement it is necessary to protect their pupils and staff from possible infection with coronavirus. </w:t>
      </w:r>
    </w:p>
    <w:p w14:paraId="4A62F973" w14:textId="77777777" w:rsidR="00FB594E" w:rsidRPr="00FB594E" w:rsidRDefault="00FB594E" w:rsidP="00FB594E">
      <w:pPr>
        <w:pStyle w:val="Heading1"/>
        <w:numPr>
          <w:ilvl w:val="0"/>
          <w:numId w:val="17"/>
        </w:numPr>
        <w:rPr>
          <w:rFonts w:ascii="Arial" w:hAnsi="Arial" w:cs="Arial"/>
          <w:sz w:val="20"/>
          <w:szCs w:val="20"/>
        </w:rPr>
      </w:pPr>
      <w:r w:rsidRPr="00FB594E">
        <w:rPr>
          <w:rFonts w:ascii="Arial" w:hAnsi="Arial" w:cs="Arial"/>
          <w:sz w:val="20"/>
          <w:szCs w:val="20"/>
        </w:rPr>
        <w:t>Arrival and departure</w:t>
      </w:r>
    </w:p>
    <w:p w14:paraId="52088B37"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expects pupils to follow all arrival and departure arrangements to the best of their ability and to arrive at the correct time.</w:t>
      </w:r>
    </w:p>
    <w:p w14:paraId="2CD1A00A"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lastRenderedPageBreak/>
        <w:t>Pupils are expected to participate in any infection control and social distancing measures, e.g. hand washing, before entering and exiting the school.</w:t>
      </w:r>
    </w:p>
    <w:p w14:paraId="00F5580F"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expects pupils to move immediately to their learning area after washing their hands upon arrival.</w:t>
      </w:r>
    </w:p>
    <w:p w14:paraId="5F3FE24E"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Upon departure from school, the school expects pupils to move immediately from the school buildings and not to linger on the school premises without good cause, e.g. they are waiting to be picked up.</w:t>
      </w:r>
    </w:p>
    <w:p w14:paraId="30D9C6A5" w14:textId="77777777" w:rsidR="00FB594E" w:rsidRPr="00FB594E" w:rsidRDefault="00FB594E" w:rsidP="00FB594E">
      <w:pPr>
        <w:pStyle w:val="Heading1"/>
        <w:numPr>
          <w:ilvl w:val="0"/>
          <w:numId w:val="17"/>
        </w:numPr>
        <w:rPr>
          <w:rFonts w:ascii="Arial" w:hAnsi="Arial" w:cs="Arial"/>
          <w:sz w:val="20"/>
          <w:szCs w:val="20"/>
        </w:rPr>
      </w:pPr>
      <w:r w:rsidRPr="00FB594E">
        <w:rPr>
          <w:rFonts w:ascii="Arial" w:hAnsi="Arial" w:cs="Arial"/>
          <w:sz w:val="20"/>
          <w:szCs w:val="20"/>
        </w:rPr>
        <w:t>Hygiene and infection control</w:t>
      </w:r>
    </w:p>
    <w:p w14:paraId="2DA673FF"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The school has conducted and will adhere to </w:t>
      </w:r>
      <w:r w:rsidRPr="00FB594E">
        <w:rPr>
          <w:rFonts w:ascii="Arial" w:hAnsi="Arial" w:cs="Arial"/>
          <w:color w:val="000000" w:themeColor="text1"/>
          <w:sz w:val="20"/>
          <w:szCs w:val="20"/>
        </w:rPr>
        <w:t xml:space="preserve">the </w:t>
      </w:r>
      <w:r w:rsidRPr="00FB594E">
        <w:rPr>
          <w:rFonts w:ascii="Arial" w:hAnsi="Arial" w:cs="Arial"/>
          <w:bCs/>
          <w:color w:val="000000" w:themeColor="text1"/>
          <w:sz w:val="20"/>
          <w:szCs w:val="20"/>
        </w:rPr>
        <w:t>Coronavirus (COVID-19): Risk Assessment for Full Opening in September</w:t>
      </w:r>
      <w:r w:rsidRPr="00FB594E">
        <w:rPr>
          <w:rFonts w:ascii="Arial" w:hAnsi="Arial" w:cs="Arial"/>
          <w:color w:val="000000" w:themeColor="text1"/>
          <w:sz w:val="20"/>
          <w:szCs w:val="20"/>
        </w:rPr>
        <w:t>, and any updates, in</w:t>
      </w:r>
      <w:r w:rsidRPr="00FB594E">
        <w:rPr>
          <w:rFonts w:ascii="Arial" w:hAnsi="Arial" w:cs="Arial"/>
          <w:sz w:val="20"/>
          <w:szCs w:val="20"/>
        </w:rPr>
        <w:t xml:space="preserve"> order to enforce adequate and practical measures to protect the health and safety of both staff and pupils.</w:t>
      </w:r>
    </w:p>
    <w:p w14:paraId="65BCBF1F"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understands that younger children and those with complex needs may not understand why the infection control measures need to be in place and may struggle to follow them. These pupils are supported to adhere to the measures and their needs are taken into account with regards to discipline and giving rewards.</w:t>
      </w:r>
    </w:p>
    <w:p w14:paraId="14FCFF07"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remain within their assigned ‘bubbles’ and avoid mixing with others as much as possible – staff reinforce this behaviour through teaching, rewards and supervision.</w:t>
      </w:r>
    </w:p>
    <w:p w14:paraId="48D05F32"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are expected to wash their hands for at least 20 seconds with soap and water, and/or alcohol-based hand sanitiser:</w:t>
      </w:r>
    </w:p>
    <w:p w14:paraId="7CE0EF15" w14:textId="77777777" w:rsidR="00FB594E" w:rsidRDefault="00FB594E" w:rsidP="00FB594E">
      <w:pPr>
        <w:pStyle w:val="PolicyBullets"/>
      </w:pPr>
      <w:r>
        <w:t>Upon arrival at school.</w:t>
      </w:r>
    </w:p>
    <w:p w14:paraId="5C40E460" w14:textId="77777777" w:rsidR="00FB594E" w:rsidRDefault="00FB594E" w:rsidP="00FB594E">
      <w:pPr>
        <w:pStyle w:val="PolicyBullets"/>
      </w:pPr>
      <w:r>
        <w:t>Before and after consuming food.</w:t>
      </w:r>
    </w:p>
    <w:p w14:paraId="40861882" w14:textId="77777777" w:rsidR="00FB594E" w:rsidRDefault="00FB594E" w:rsidP="00FB594E">
      <w:pPr>
        <w:pStyle w:val="PolicyBullets"/>
      </w:pPr>
      <w:r>
        <w:t>After using the toilet.</w:t>
      </w:r>
    </w:p>
    <w:p w14:paraId="736700B3" w14:textId="77777777" w:rsidR="00FB594E" w:rsidRDefault="00FB594E" w:rsidP="00FB594E">
      <w:pPr>
        <w:pStyle w:val="PolicyBullets"/>
      </w:pPr>
      <w:r>
        <w:t>After coughing or sneezing.</w:t>
      </w:r>
    </w:p>
    <w:p w14:paraId="5192CC30" w14:textId="77777777" w:rsidR="00FB594E" w:rsidRDefault="00FB594E" w:rsidP="00FB594E">
      <w:pPr>
        <w:pStyle w:val="PolicyBullets"/>
      </w:pPr>
      <w:r>
        <w:t xml:space="preserve">When they return from breaks. </w:t>
      </w:r>
    </w:p>
    <w:p w14:paraId="07B01C57" w14:textId="77777777" w:rsidR="00FB594E" w:rsidRDefault="00FB594E" w:rsidP="00FB594E">
      <w:pPr>
        <w:pStyle w:val="PolicyBullets"/>
      </w:pPr>
      <w:r>
        <w:t xml:space="preserve">When they change rooms. </w:t>
      </w:r>
    </w:p>
    <w:p w14:paraId="0A3BF35A"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Younger pupils and those with complex needs are helped to clean their hands properly and are supervised when using hand sanitiser. </w:t>
      </w:r>
    </w:p>
    <w:p w14:paraId="38F36A95"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are expected to maintain good hand and respiratory hygiene at all times while in school, to the best of their ability.</w:t>
      </w:r>
    </w:p>
    <w:p w14:paraId="6D4CBA61"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are expected to dispose of tissues using the litter bins provided.</w:t>
      </w:r>
    </w:p>
    <w:p w14:paraId="33971CCA"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are expected to use infection control provisions responsibly, e.g. using hand sanitiser as directed.</w:t>
      </w:r>
    </w:p>
    <w:p w14:paraId="47384D78"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are discouraged from sharing equipment or toys which pose a higher risk of infection, e.g. play dough.</w:t>
      </w:r>
    </w:p>
    <w:p w14:paraId="5600D780"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The school prohibits pupils from spitting, biting, purposefully coughing in another person’s vicinity, or other behaviours that increase the risk of spreading infection, e.g. purposefully disposing of soiled tissues in an unsafe manner.</w:t>
      </w:r>
    </w:p>
    <w:p w14:paraId="79581A58"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 xml:space="preserve">The school understands that some pupils with complex needs will struggle to maintain good respiratory hygiene, e.g. those who spit uncontrollably or use saliva as a sensory stimulant. Individual risk assessments are conducted for these pupils to ensure their safety and the safety of the staff who work with them. </w:t>
      </w:r>
    </w:p>
    <w:p w14:paraId="43F7A1CC"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whose behaviour is purposefully contrary to the infection control measures in place will be disciplined in line with this policy.</w:t>
      </w:r>
    </w:p>
    <w:p w14:paraId="0E06E475"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Pupils who are deemed unable to fully adhere to infection control rules, e.g. some pupils with SEND or younger children, are not disciplined for poor behaviour in this regard – positive behaviour is reinforced using praise and rewards.</w:t>
      </w:r>
    </w:p>
    <w:p w14:paraId="39770BB6" w14:textId="77777777" w:rsidR="00FB594E" w:rsidRPr="00FB594E" w:rsidRDefault="00FB594E" w:rsidP="00FB594E">
      <w:pPr>
        <w:pStyle w:val="TSB-Level1Numbers"/>
        <w:numPr>
          <w:ilvl w:val="1"/>
          <w:numId w:val="17"/>
        </w:numPr>
        <w:ind w:left="792"/>
        <w:rPr>
          <w:rFonts w:ascii="Arial" w:hAnsi="Arial" w:cs="Arial"/>
          <w:sz w:val="20"/>
          <w:szCs w:val="20"/>
        </w:rPr>
      </w:pPr>
      <w:r w:rsidRPr="00FB594E">
        <w:rPr>
          <w:rFonts w:ascii="Arial" w:hAnsi="Arial" w:cs="Arial"/>
          <w:sz w:val="20"/>
          <w:szCs w:val="20"/>
        </w:rPr>
        <w:t>Members of staff encourage pupils who are deemed unable to fully adhere to infection control rules to practice good infection control behaviours to the best of their ability, through teaching, praise and supervision.</w:t>
      </w:r>
    </w:p>
    <w:p w14:paraId="2709093B" w14:textId="77777777" w:rsidR="00FB594E" w:rsidRPr="00960A1C" w:rsidRDefault="00FB594E" w:rsidP="00FB594E">
      <w:pPr>
        <w:pStyle w:val="Heading1"/>
        <w:numPr>
          <w:ilvl w:val="0"/>
          <w:numId w:val="17"/>
        </w:numPr>
        <w:rPr>
          <w:rFonts w:ascii="Arial" w:hAnsi="Arial" w:cs="Arial"/>
          <w:sz w:val="20"/>
          <w:szCs w:val="20"/>
        </w:rPr>
      </w:pPr>
      <w:r w:rsidRPr="00960A1C">
        <w:rPr>
          <w:rFonts w:ascii="Arial" w:hAnsi="Arial" w:cs="Arial"/>
          <w:sz w:val="20"/>
          <w:szCs w:val="20"/>
        </w:rPr>
        <w:t xml:space="preserve">Social distancing </w:t>
      </w:r>
    </w:p>
    <w:p w14:paraId="20B3D42F" w14:textId="77777777" w:rsidR="00FB594E" w:rsidRPr="00960A1C" w:rsidRDefault="00FB594E" w:rsidP="00FB594E">
      <w:pPr>
        <w:ind w:firstLine="709"/>
        <w:jc w:val="both"/>
        <w:rPr>
          <w:rFonts w:ascii="Arial" w:hAnsi="Arial" w:cs="Arial"/>
          <w:b/>
          <w:bCs/>
          <w:sz w:val="20"/>
          <w:szCs w:val="20"/>
        </w:rPr>
      </w:pPr>
      <w:r w:rsidRPr="00960A1C">
        <w:rPr>
          <w:rFonts w:ascii="Arial" w:hAnsi="Arial" w:cs="Arial"/>
          <w:b/>
          <w:bCs/>
          <w:sz w:val="20"/>
          <w:szCs w:val="20"/>
        </w:rPr>
        <w:lastRenderedPageBreak/>
        <w:t>General</w:t>
      </w:r>
    </w:p>
    <w:p w14:paraId="2DDFC7F2" w14:textId="77777777" w:rsidR="00FB594E" w:rsidRPr="00960A1C" w:rsidRDefault="00FB594E" w:rsidP="00FB594E">
      <w:pPr>
        <w:pStyle w:val="TSB-Level1Numbers"/>
        <w:numPr>
          <w:ilvl w:val="1"/>
          <w:numId w:val="17"/>
        </w:numPr>
        <w:ind w:left="792"/>
        <w:rPr>
          <w:rFonts w:ascii="Arial" w:hAnsi="Arial" w:cs="Arial"/>
          <w:b/>
          <w:bCs/>
          <w:sz w:val="20"/>
          <w:szCs w:val="20"/>
        </w:rPr>
      </w:pPr>
      <w:r w:rsidRPr="00960A1C">
        <w:rPr>
          <w:rFonts w:ascii="Arial" w:hAnsi="Arial" w:cs="Arial"/>
          <w:sz w:val="20"/>
          <w:szCs w:val="20"/>
        </w:rPr>
        <w:t>Pupils adhere to the social distancing measures put in place by the school, which ar</w:t>
      </w:r>
      <w:r w:rsidR="00960A1C">
        <w:rPr>
          <w:rFonts w:ascii="Arial" w:hAnsi="Arial" w:cs="Arial"/>
          <w:sz w:val="20"/>
          <w:szCs w:val="20"/>
        </w:rPr>
        <w:t>e fully set out in the school’s rules for returning to school.</w:t>
      </w:r>
    </w:p>
    <w:p w14:paraId="7D066394"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form orderly queues, e.g. when waiting to use the toilets, using the two metre floor markings where necessary, and they are respectful and patient towards their peers.</w:t>
      </w:r>
    </w:p>
    <w:p w14:paraId="79272EB5"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expected to:</w:t>
      </w:r>
    </w:p>
    <w:p w14:paraId="6F37BF07"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Refrain from close contact with people who display symptoms of coronavirus.</w:t>
      </w:r>
    </w:p>
    <w:p w14:paraId="48A85153"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Remain at least two metres apart from other people, where practicable.</w:t>
      </w:r>
    </w:p>
    <w:p w14:paraId="7C44B8A3"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Remain within their assigned bubbles.</w:t>
      </w:r>
    </w:p>
    <w:p w14:paraId="736C3D19"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Where is it not practicable for pupils to remain two metres apart from others, they are expected to maintain as much distance between themselves and others as possible and to ensure their time in close proximity to others is limited.</w:t>
      </w:r>
    </w:p>
    <w:p w14:paraId="1A70D9E7"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placed into bubbles and they are not permitted to mix with other pupils outside this bubble, unless instructed to do so by their class teacher.</w:t>
      </w:r>
    </w:p>
    <w:p w14:paraId="76642318"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whose behaviour is purposefully contrary to the school’s social distancing measures are disciplined in line with this policy.</w:t>
      </w:r>
    </w:p>
    <w:p w14:paraId="7AA3480D"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 are deemed unable to fully adhere to social distancing measures, e.g. some pupils with SEND or younger pupils, are not disciplined for poor behaviour in this regard – positive behaviour is reinforced using praise and rewards.</w:t>
      </w:r>
    </w:p>
    <w:p w14:paraId="65101022"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Members of staff encourage pupils who are deemed unable to fully adhere to social distancing measures to keep away from others, to the best of their ability, through teaching, praise and supervision.</w:t>
      </w:r>
    </w:p>
    <w:p w14:paraId="3447DA78" w14:textId="77777777" w:rsidR="00FB594E" w:rsidRPr="00960A1C" w:rsidRDefault="00960A1C" w:rsidP="00FB594E">
      <w:pPr>
        <w:ind w:left="709"/>
        <w:jc w:val="both"/>
        <w:rPr>
          <w:rFonts w:ascii="Arial" w:hAnsi="Arial" w:cs="Arial"/>
          <w:b/>
          <w:bCs/>
          <w:sz w:val="20"/>
          <w:szCs w:val="20"/>
        </w:rPr>
      </w:pPr>
      <w:r>
        <w:rPr>
          <w:rFonts w:ascii="Arial" w:hAnsi="Arial" w:cs="Arial"/>
          <w:b/>
          <w:bCs/>
          <w:sz w:val="20"/>
          <w:szCs w:val="20"/>
        </w:rPr>
        <w:t>In the dining hall</w:t>
      </w:r>
    </w:p>
    <w:p w14:paraId="4394F992"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expects pupils to respect the health and safety of catering and canteen staff and to follow all infection control and social distancing rules put in place while collecting and eating food.</w:t>
      </w:r>
    </w:p>
    <w:p w14:paraId="453736EC"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allocated specific</w:t>
      </w:r>
      <w:r w:rsidR="00960A1C" w:rsidRPr="00960A1C">
        <w:rPr>
          <w:rFonts w:ascii="Arial" w:hAnsi="Arial" w:cs="Arial"/>
          <w:sz w:val="20"/>
          <w:szCs w:val="20"/>
        </w:rPr>
        <w:t xml:space="preserve"> time to use the dining hall</w:t>
      </w:r>
      <w:r w:rsidRPr="00960A1C">
        <w:rPr>
          <w:rFonts w:ascii="Arial" w:hAnsi="Arial" w:cs="Arial"/>
          <w:sz w:val="20"/>
          <w:szCs w:val="20"/>
        </w:rPr>
        <w:t xml:space="preserve"> to help adhere to social distancing rules. Pu</w:t>
      </w:r>
      <w:r w:rsidR="00960A1C">
        <w:rPr>
          <w:rFonts w:ascii="Arial" w:hAnsi="Arial" w:cs="Arial"/>
          <w:sz w:val="20"/>
          <w:szCs w:val="20"/>
        </w:rPr>
        <w:t>pils do not enter the</w:t>
      </w:r>
      <w:r w:rsidRPr="00960A1C">
        <w:rPr>
          <w:rFonts w:ascii="Arial" w:hAnsi="Arial" w:cs="Arial"/>
          <w:sz w:val="20"/>
          <w:szCs w:val="20"/>
        </w:rPr>
        <w:t xml:space="preserve"> dining area unless expressly told to do so by a member of staff.</w:t>
      </w:r>
    </w:p>
    <w:p w14:paraId="7242D040" w14:textId="77777777" w:rsidR="00FB594E" w:rsidRPr="00960A1C" w:rsidRDefault="00FB594E" w:rsidP="00FB594E">
      <w:pPr>
        <w:ind w:left="1701" w:hanging="850"/>
        <w:jc w:val="both"/>
        <w:rPr>
          <w:rFonts w:ascii="Arial" w:hAnsi="Arial" w:cs="Arial"/>
          <w:b/>
          <w:bCs/>
          <w:sz w:val="20"/>
          <w:szCs w:val="20"/>
        </w:rPr>
      </w:pPr>
      <w:r w:rsidRPr="00960A1C">
        <w:rPr>
          <w:rFonts w:ascii="Arial" w:hAnsi="Arial" w:cs="Arial"/>
          <w:b/>
          <w:bCs/>
          <w:sz w:val="20"/>
          <w:szCs w:val="20"/>
        </w:rPr>
        <w:t>During sports and exercise activities</w:t>
      </w:r>
    </w:p>
    <w:p w14:paraId="083C2343"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expects pupils to follow all social distancing and infection control measures during sports and exercise activities, both indoors and outdoors.</w:t>
      </w:r>
    </w:p>
    <w:p w14:paraId="06216622"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expected to remain at least two metres apart, or as far as is practicable, from others when using changing rooms or other dressing and washing facilities.</w:t>
      </w:r>
    </w:p>
    <w:p w14:paraId="4A57E0F2"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does not permit close-contact sports, play or activities at this time.</w:t>
      </w:r>
    </w:p>
    <w:p w14:paraId="285D7F67"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 purposefully take part in close-contact sports, play and activities, or whose behaviour purposefully poses a greater risk of infection, are disciplined in line with this policy.</w:t>
      </w:r>
    </w:p>
    <w:p w14:paraId="25ED63F1"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 are deemed unable to adequately follow social distancing or infection control measures during sports, activities and play are not disciplined – correct behaviour is reinforced by a member of staff.</w:t>
      </w:r>
    </w:p>
    <w:p w14:paraId="1F1FE002" w14:textId="77777777" w:rsidR="00FB594E" w:rsidRPr="00960A1C" w:rsidRDefault="00FB594E" w:rsidP="00FB594E">
      <w:pPr>
        <w:ind w:left="1701" w:hanging="850"/>
        <w:jc w:val="both"/>
        <w:rPr>
          <w:rFonts w:ascii="Arial" w:hAnsi="Arial" w:cs="Arial"/>
          <w:b/>
          <w:bCs/>
          <w:sz w:val="20"/>
          <w:szCs w:val="20"/>
        </w:rPr>
      </w:pPr>
      <w:r w:rsidRPr="00960A1C">
        <w:rPr>
          <w:rFonts w:ascii="Arial" w:hAnsi="Arial" w:cs="Arial"/>
          <w:b/>
          <w:bCs/>
          <w:sz w:val="20"/>
          <w:szCs w:val="20"/>
        </w:rPr>
        <w:t>During collective worship</w:t>
      </w:r>
    </w:p>
    <w:p w14:paraId="24E15CD5"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expected to follow all social distancing and infection control rules during assemblies and collective worship.</w:t>
      </w:r>
    </w:p>
    <w:p w14:paraId="74B32261" w14:textId="77777777" w:rsidR="00FB594E" w:rsidRPr="00960A1C" w:rsidRDefault="00FB594E" w:rsidP="00FB594E">
      <w:pPr>
        <w:pStyle w:val="Heading1"/>
        <w:numPr>
          <w:ilvl w:val="0"/>
          <w:numId w:val="19"/>
        </w:numPr>
        <w:rPr>
          <w:rFonts w:ascii="Arial" w:hAnsi="Arial" w:cs="Arial"/>
          <w:sz w:val="20"/>
          <w:szCs w:val="20"/>
        </w:rPr>
      </w:pPr>
      <w:r w:rsidRPr="00960A1C">
        <w:rPr>
          <w:rFonts w:ascii="Arial" w:hAnsi="Arial" w:cs="Arial"/>
          <w:sz w:val="20"/>
          <w:szCs w:val="20"/>
        </w:rPr>
        <w:t>Moving around the school</w:t>
      </w:r>
    </w:p>
    <w:p w14:paraId="173ADCA0"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expects all pupils to move around the school following the school’s arrangements, e.g. using one-way systems.</w:t>
      </w:r>
    </w:p>
    <w:p w14:paraId="482EA37E"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lastRenderedPageBreak/>
        <w:t>The school prohibits pupils from lingering in walkways, including stairs, and other communal areas without good cause.</w:t>
      </w:r>
    </w:p>
    <w:p w14:paraId="4042E98C"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expected to move directly from one destination to the next at the times allotted to them and in their assigned groups, e.g. moving from one class to another or using the canteen.</w:t>
      </w:r>
    </w:p>
    <w:p w14:paraId="6206725B"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may leave the classroom to use the toilets or other sanitary facilities one at a time, with permission from a member of staff.</w:t>
      </w:r>
    </w:p>
    <w:p w14:paraId="2C5DE660"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 purposefully and continuously linger in walkways and communal areas without good cause are disciplined in line with this policy.</w:t>
      </w:r>
    </w:p>
    <w:p w14:paraId="295BB822" w14:textId="77777777" w:rsidR="00FB594E" w:rsidRPr="00960A1C" w:rsidRDefault="00FB594E" w:rsidP="00FB594E">
      <w:pPr>
        <w:pStyle w:val="Heading1"/>
        <w:numPr>
          <w:ilvl w:val="0"/>
          <w:numId w:val="17"/>
        </w:numPr>
        <w:rPr>
          <w:rFonts w:ascii="Arial" w:hAnsi="Arial" w:cs="Arial"/>
          <w:sz w:val="20"/>
          <w:szCs w:val="20"/>
        </w:rPr>
      </w:pPr>
      <w:r w:rsidRPr="00960A1C">
        <w:rPr>
          <w:rFonts w:ascii="Arial" w:hAnsi="Arial" w:cs="Arial"/>
          <w:sz w:val="20"/>
          <w:szCs w:val="20"/>
        </w:rPr>
        <w:t xml:space="preserve">Ill health and infection </w:t>
      </w:r>
    </w:p>
    <w:p w14:paraId="3EB3C03A"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expects pupils to report to a member of staff as soon as possible if they are feeling unwell and showing symptoms of coronavirus, or believe a peer is showing symptoms of coronavirus.</w:t>
      </w:r>
    </w:p>
    <w:p w14:paraId="10E23CAD" w14:textId="77777777" w:rsidR="00FB594E" w:rsidRPr="00960A1C" w:rsidRDefault="00FB594E" w:rsidP="00FB594E">
      <w:pPr>
        <w:pStyle w:val="TSB-Level1Numbers"/>
        <w:numPr>
          <w:ilvl w:val="1"/>
          <w:numId w:val="17"/>
        </w:numPr>
        <w:ind w:left="792"/>
        <w:rPr>
          <w:rFonts w:ascii="Arial" w:hAnsi="Arial" w:cs="Arial"/>
          <w:color w:val="000000" w:themeColor="text1"/>
          <w:sz w:val="20"/>
          <w:szCs w:val="20"/>
        </w:rPr>
      </w:pPr>
      <w:r w:rsidRPr="00960A1C">
        <w:rPr>
          <w:rFonts w:ascii="Arial" w:hAnsi="Arial" w:cs="Arial"/>
          <w:sz w:val="20"/>
          <w:szCs w:val="20"/>
        </w:rPr>
        <w:t xml:space="preserve">Any bullying or harassment towards pupils who have had, currently have, or are suspected to have coronavirus is not tolerated – this behaviour is addressed in line with this policy and the </w:t>
      </w:r>
      <w:r w:rsidRPr="00960A1C">
        <w:rPr>
          <w:rFonts w:ascii="Arial" w:hAnsi="Arial" w:cs="Arial"/>
          <w:bCs/>
          <w:color w:val="000000" w:themeColor="text1"/>
          <w:sz w:val="20"/>
          <w:szCs w:val="20"/>
        </w:rPr>
        <w:t>Anti-Bullying Policy</w:t>
      </w:r>
      <w:r w:rsidRPr="00960A1C">
        <w:rPr>
          <w:rFonts w:ascii="Arial" w:hAnsi="Arial" w:cs="Arial"/>
          <w:color w:val="000000" w:themeColor="text1"/>
          <w:sz w:val="20"/>
          <w:szCs w:val="20"/>
        </w:rPr>
        <w:t>.</w:t>
      </w:r>
    </w:p>
    <w:p w14:paraId="523E76E3"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allocates suitable areas that can be used to isolate pupils who shows symptoms of coronavirus whilst they wait for their parent or primary carer to collect them.</w:t>
      </w:r>
    </w:p>
    <w:p w14:paraId="4163CB97"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 have been advised to self-isolate at school while waiting to go home are expected to follow all infection control and social distancing rules in place and must not leave the area used to isolate them until their parents or primary carer picks them up.</w:t>
      </w:r>
    </w:p>
    <w:p w14:paraId="2C8633A0" w14:textId="77777777" w:rsidR="00FB594E" w:rsidRPr="00960A1C" w:rsidRDefault="00FB594E" w:rsidP="00FB594E">
      <w:pPr>
        <w:pStyle w:val="Heading1"/>
        <w:numPr>
          <w:ilvl w:val="0"/>
          <w:numId w:val="17"/>
        </w:numPr>
        <w:rPr>
          <w:rFonts w:ascii="Arial" w:hAnsi="Arial" w:cs="Arial"/>
          <w:sz w:val="20"/>
          <w:szCs w:val="20"/>
        </w:rPr>
      </w:pPr>
      <w:r w:rsidRPr="00960A1C">
        <w:rPr>
          <w:rFonts w:ascii="Arial" w:hAnsi="Arial" w:cs="Arial"/>
          <w:sz w:val="20"/>
          <w:szCs w:val="20"/>
        </w:rPr>
        <w:t>The school premises</w:t>
      </w:r>
    </w:p>
    <w:p w14:paraId="33775DD0"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prohibited from entering areas of the school that have been closed for cleaning, social distancing, or infection control purposes.</w:t>
      </w:r>
    </w:p>
    <w:p w14:paraId="0556C27E"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who purposefully access prohibited areas of the school without permission are disciplined in line with this policy – pupils who are deemed unable to fully adhere to these restrictions are not disciplined and the correct behaviour is reinforced instead.</w:t>
      </w:r>
    </w:p>
    <w:p w14:paraId="6C700BA6" w14:textId="77777777" w:rsidR="00FB594E" w:rsidRPr="00960A1C" w:rsidRDefault="00FB594E" w:rsidP="00FB594E">
      <w:pPr>
        <w:pStyle w:val="Heading1"/>
        <w:numPr>
          <w:ilvl w:val="0"/>
          <w:numId w:val="17"/>
        </w:numPr>
        <w:rPr>
          <w:rFonts w:ascii="Arial" w:hAnsi="Arial" w:cs="Arial"/>
          <w:sz w:val="20"/>
          <w:szCs w:val="20"/>
        </w:rPr>
      </w:pPr>
      <w:r w:rsidRPr="00960A1C">
        <w:rPr>
          <w:rFonts w:ascii="Arial" w:hAnsi="Arial" w:cs="Arial"/>
          <w:sz w:val="20"/>
          <w:szCs w:val="20"/>
        </w:rPr>
        <w:t>Breaktime and lunchtime arrangements</w:t>
      </w:r>
    </w:p>
    <w:p w14:paraId="217BE222"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expects pupils to adhere to social distancing and infection control measures, to the best of their ability, during lunchtimes and breaktimes.</w:t>
      </w:r>
    </w:p>
    <w:p w14:paraId="289EEB86"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Pupils are expected take their breaks and lunchtimes at phased times, within their permitted bubbles and only in designated areas.</w:t>
      </w:r>
    </w:p>
    <w:p w14:paraId="73BE3DDB" w14:textId="77777777" w:rsidR="00FB594E" w:rsidRPr="00960A1C" w:rsidRDefault="00FB594E" w:rsidP="00FB594E">
      <w:pPr>
        <w:pStyle w:val="Heading1"/>
        <w:numPr>
          <w:ilvl w:val="0"/>
          <w:numId w:val="17"/>
        </w:numPr>
        <w:rPr>
          <w:rFonts w:ascii="Arial" w:hAnsi="Arial" w:cs="Arial"/>
          <w:sz w:val="20"/>
          <w:szCs w:val="20"/>
        </w:rPr>
      </w:pPr>
      <w:r w:rsidRPr="00960A1C">
        <w:rPr>
          <w:rFonts w:ascii="Arial" w:hAnsi="Arial" w:cs="Arial"/>
          <w:sz w:val="20"/>
          <w:szCs w:val="20"/>
        </w:rPr>
        <w:t>School uniform</w:t>
      </w:r>
    </w:p>
    <w:p w14:paraId="6457F404" w14:textId="77777777" w:rsidR="00FB594E" w:rsidRPr="00960A1C" w:rsidRDefault="00FB594E" w:rsidP="00FB594E">
      <w:pPr>
        <w:pStyle w:val="TSB-Level1Numbers"/>
        <w:numPr>
          <w:ilvl w:val="1"/>
          <w:numId w:val="17"/>
        </w:numPr>
        <w:ind w:left="792"/>
        <w:rPr>
          <w:rFonts w:ascii="Arial" w:hAnsi="Arial" w:cs="Arial"/>
          <w:b/>
          <w:bCs/>
          <w:sz w:val="20"/>
          <w:szCs w:val="20"/>
        </w:rPr>
      </w:pPr>
      <w:r w:rsidRPr="00960A1C">
        <w:rPr>
          <w:rFonts w:ascii="Arial" w:hAnsi="Arial" w:cs="Arial"/>
          <w:sz w:val="20"/>
          <w:szCs w:val="20"/>
        </w:rPr>
        <w:t xml:space="preserve">The school expects all pupils to wear uniform while in school, in line with the </w:t>
      </w:r>
      <w:r w:rsidRPr="00960A1C">
        <w:rPr>
          <w:rFonts w:ascii="Arial" w:hAnsi="Arial" w:cs="Arial"/>
          <w:bCs/>
          <w:color w:val="000000" w:themeColor="text1"/>
          <w:sz w:val="20"/>
          <w:szCs w:val="20"/>
        </w:rPr>
        <w:t>School Uniform Policy</w:t>
      </w:r>
      <w:r w:rsidRPr="00960A1C">
        <w:rPr>
          <w:rFonts w:ascii="Arial" w:hAnsi="Arial" w:cs="Arial"/>
          <w:sz w:val="20"/>
          <w:szCs w:val="20"/>
        </w:rPr>
        <w:t>.</w:t>
      </w:r>
    </w:p>
    <w:p w14:paraId="1D39283A" w14:textId="77777777" w:rsidR="00FB594E" w:rsidRPr="00960A1C" w:rsidRDefault="00FB594E" w:rsidP="00FB594E">
      <w:pPr>
        <w:pStyle w:val="TSB-Level1Numbers"/>
        <w:numPr>
          <w:ilvl w:val="1"/>
          <w:numId w:val="17"/>
        </w:numPr>
        <w:ind w:left="792"/>
        <w:rPr>
          <w:rFonts w:ascii="Arial" w:hAnsi="Arial" w:cs="Arial"/>
          <w:b/>
          <w:bCs/>
          <w:sz w:val="20"/>
          <w:szCs w:val="20"/>
        </w:rPr>
      </w:pPr>
      <w:r w:rsidRPr="00960A1C">
        <w:rPr>
          <w:rFonts w:ascii="Arial" w:hAnsi="Arial" w:cs="Arial"/>
          <w:sz w:val="20"/>
          <w:szCs w:val="20"/>
        </w:rPr>
        <w:t>Parents do not need to clean their child’s uniform any more often than usual.</w:t>
      </w:r>
    </w:p>
    <w:p w14:paraId="34C90CB1"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Reasonable adjustments are made where pupils cannot, for good reason, wear the correct school uniform, e.g. the pupil has outgrown an item of uniform and their parent is currently unable to replace it.</w:t>
      </w:r>
    </w:p>
    <w:p w14:paraId="1FF8B10D" w14:textId="77777777" w:rsidR="00FB594E" w:rsidRPr="00960A1C" w:rsidRDefault="00FB594E" w:rsidP="00FB594E">
      <w:pPr>
        <w:pStyle w:val="TSB-Level1Numbers"/>
        <w:numPr>
          <w:ilvl w:val="1"/>
          <w:numId w:val="17"/>
        </w:numPr>
        <w:ind w:left="792"/>
        <w:rPr>
          <w:rFonts w:ascii="Arial" w:hAnsi="Arial" w:cs="Arial"/>
          <w:color w:val="000000" w:themeColor="text1"/>
          <w:sz w:val="20"/>
          <w:szCs w:val="20"/>
        </w:rPr>
      </w:pPr>
      <w:r w:rsidRPr="00960A1C">
        <w:rPr>
          <w:rFonts w:ascii="Arial" w:hAnsi="Arial" w:cs="Arial"/>
          <w:sz w:val="20"/>
          <w:szCs w:val="20"/>
        </w:rPr>
        <w:t>Where pupils cannot wear the correct uniform, suitable garments must be worn that fulfil the following requirements:</w:t>
      </w:r>
    </w:p>
    <w:p w14:paraId="22AD15E4" w14:textId="77777777" w:rsidR="00FB594E" w:rsidRPr="00960A1C" w:rsidRDefault="00FB594E" w:rsidP="00FB594E">
      <w:pPr>
        <w:pStyle w:val="PolicyBullets"/>
        <w:rPr>
          <w:rFonts w:ascii="Arial" w:hAnsi="Arial" w:cs="Arial"/>
          <w:bCs/>
          <w:color w:val="000000" w:themeColor="text1"/>
          <w:sz w:val="20"/>
          <w:szCs w:val="20"/>
        </w:rPr>
      </w:pPr>
      <w:r w:rsidRPr="00960A1C">
        <w:rPr>
          <w:rFonts w:ascii="Arial" w:hAnsi="Arial" w:cs="Arial"/>
          <w:bCs/>
          <w:color w:val="000000" w:themeColor="text1"/>
          <w:sz w:val="20"/>
          <w:szCs w:val="20"/>
        </w:rPr>
        <w:t>They are plain in colour</w:t>
      </w:r>
    </w:p>
    <w:p w14:paraId="652DA152" w14:textId="77777777" w:rsidR="00FB594E" w:rsidRPr="00960A1C" w:rsidRDefault="00FB594E" w:rsidP="00FB594E">
      <w:pPr>
        <w:pStyle w:val="PolicyBullets"/>
        <w:rPr>
          <w:rFonts w:ascii="Arial" w:hAnsi="Arial" w:cs="Arial"/>
          <w:bCs/>
          <w:color w:val="000000" w:themeColor="text1"/>
          <w:sz w:val="20"/>
          <w:szCs w:val="20"/>
        </w:rPr>
      </w:pPr>
      <w:r w:rsidRPr="00960A1C">
        <w:rPr>
          <w:rFonts w:ascii="Arial" w:hAnsi="Arial" w:cs="Arial"/>
          <w:bCs/>
          <w:color w:val="000000" w:themeColor="text1"/>
          <w:sz w:val="20"/>
          <w:szCs w:val="20"/>
        </w:rPr>
        <w:t>They are practical for school</w:t>
      </w:r>
    </w:p>
    <w:p w14:paraId="2292AA4C" w14:textId="77777777" w:rsidR="00FB594E" w:rsidRPr="00960A1C" w:rsidRDefault="00FB594E" w:rsidP="00FB594E">
      <w:pPr>
        <w:pStyle w:val="PolicyBullets"/>
        <w:rPr>
          <w:rFonts w:ascii="Arial" w:hAnsi="Arial" w:cs="Arial"/>
          <w:bCs/>
          <w:color w:val="000000" w:themeColor="text1"/>
          <w:sz w:val="20"/>
          <w:szCs w:val="20"/>
        </w:rPr>
      </w:pPr>
      <w:r w:rsidRPr="00960A1C">
        <w:rPr>
          <w:rFonts w:ascii="Arial" w:hAnsi="Arial" w:cs="Arial"/>
          <w:bCs/>
          <w:color w:val="000000" w:themeColor="text1"/>
          <w:sz w:val="20"/>
          <w:szCs w:val="20"/>
        </w:rPr>
        <w:t>They do not display words, logos or graphics that are considered offensive</w:t>
      </w:r>
    </w:p>
    <w:p w14:paraId="6F9BE179" w14:textId="77777777" w:rsidR="00FB594E" w:rsidRPr="00960A1C" w:rsidRDefault="00FB594E" w:rsidP="00FB594E">
      <w:pPr>
        <w:pStyle w:val="Heading1"/>
        <w:numPr>
          <w:ilvl w:val="0"/>
          <w:numId w:val="17"/>
        </w:numPr>
        <w:rPr>
          <w:rFonts w:ascii="Arial" w:hAnsi="Arial" w:cs="Arial"/>
          <w:sz w:val="20"/>
          <w:szCs w:val="20"/>
        </w:rPr>
      </w:pPr>
      <w:bookmarkStart w:id="1" w:name="sectionten"/>
      <w:bookmarkEnd w:id="1"/>
      <w:r w:rsidRPr="00960A1C">
        <w:rPr>
          <w:rFonts w:ascii="Arial" w:hAnsi="Arial" w:cs="Arial"/>
          <w:sz w:val="20"/>
          <w:szCs w:val="20"/>
        </w:rPr>
        <w:t xml:space="preserve">Managing the behaviour of remote learners </w:t>
      </w:r>
    </w:p>
    <w:p w14:paraId="4A25E42E"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 xml:space="preserve">While all pupils will return to school in September, there may still be times when pupils need to learn remotely, e.g. due to a local lockdown or when the pupil is following health advice to stay at home. </w:t>
      </w:r>
    </w:p>
    <w:p w14:paraId="2AAF910E" w14:textId="77777777" w:rsidR="00FB594E" w:rsidRPr="00960A1C" w:rsidRDefault="00FB594E" w:rsidP="00FB594E">
      <w:pPr>
        <w:pStyle w:val="TSB-Level1Numbers"/>
        <w:numPr>
          <w:ilvl w:val="1"/>
          <w:numId w:val="17"/>
        </w:numPr>
        <w:ind w:left="792"/>
        <w:rPr>
          <w:rFonts w:ascii="Arial" w:hAnsi="Arial" w:cs="Arial"/>
          <w:bCs/>
          <w:color w:val="000000" w:themeColor="text1"/>
          <w:sz w:val="20"/>
          <w:szCs w:val="20"/>
        </w:rPr>
      </w:pPr>
      <w:r w:rsidRPr="00960A1C">
        <w:rPr>
          <w:rFonts w:ascii="Arial" w:hAnsi="Arial" w:cs="Arial"/>
          <w:sz w:val="20"/>
          <w:szCs w:val="20"/>
        </w:rPr>
        <w:lastRenderedPageBreak/>
        <w:t xml:space="preserve">Pupils who are learning remotely off-site are expected to adhere to this policy and the </w:t>
      </w:r>
      <w:r w:rsidRPr="00960A1C">
        <w:rPr>
          <w:rFonts w:ascii="Arial" w:hAnsi="Arial" w:cs="Arial"/>
          <w:bCs/>
          <w:color w:val="000000" w:themeColor="text1"/>
          <w:sz w:val="20"/>
          <w:szCs w:val="20"/>
        </w:rPr>
        <w:t>Pupil Remote Learning Policy,</w:t>
      </w:r>
      <w:r w:rsidRPr="00960A1C">
        <w:rPr>
          <w:rFonts w:ascii="Arial" w:hAnsi="Arial" w:cs="Arial"/>
          <w:color w:val="000000" w:themeColor="text1"/>
          <w:sz w:val="20"/>
          <w:szCs w:val="20"/>
        </w:rPr>
        <w:t xml:space="preserve"> where applicable.</w:t>
      </w:r>
    </w:p>
    <w:p w14:paraId="2C5C7F7C"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The school expects pupils who are learning remotely to uphold good behaviour at all times and to:</w:t>
      </w:r>
    </w:p>
    <w:p w14:paraId="739370C4"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Attend remote classes or group sessions on time.</w:t>
      </w:r>
    </w:p>
    <w:p w14:paraId="7A59FC4C"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Complete the work that has been set and return it on time, to the best of their ability.</w:t>
      </w:r>
    </w:p>
    <w:p w14:paraId="6930DB6E"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Keep all communication polite and appropriate, and in line with the school’s remote learning arrangements.</w:t>
      </w:r>
    </w:p>
    <w:p w14:paraId="125EF37D"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Not misuse or mistreat the resources or technology utilised for the delivery of remote learning.</w:t>
      </w:r>
    </w:p>
    <w:p w14:paraId="5FAFC4CC" w14:textId="77777777" w:rsidR="00FB594E" w:rsidRPr="00960A1C" w:rsidRDefault="00FB594E" w:rsidP="00FB594E">
      <w:pPr>
        <w:pStyle w:val="PolicyBullets"/>
        <w:rPr>
          <w:rFonts w:ascii="Arial" w:hAnsi="Arial" w:cs="Arial"/>
          <w:sz w:val="20"/>
          <w:szCs w:val="20"/>
        </w:rPr>
      </w:pPr>
      <w:r w:rsidRPr="00960A1C">
        <w:rPr>
          <w:rFonts w:ascii="Arial" w:hAnsi="Arial" w:cs="Arial"/>
          <w:sz w:val="20"/>
          <w:szCs w:val="20"/>
        </w:rPr>
        <w:t>Report any issues, including harassment or bullying from their peers, to their teacher.</w:t>
      </w:r>
    </w:p>
    <w:p w14:paraId="751D9D66" w14:textId="77777777" w:rsidR="00FB594E" w:rsidRPr="00960A1C"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 xml:space="preserve">The school recognises that some sanctions are unable to be given to pupils learning remotely and that adjustments to the actions outlined in </w:t>
      </w:r>
      <w:hyperlink w:anchor="_Managing_behaviour" w:history="1">
        <w:r w:rsidRPr="00137F45">
          <w:rPr>
            <w:rStyle w:val="Hyperlink"/>
            <w:rFonts w:ascii="Arial" w:hAnsi="Arial" w:cs="Arial"/>
            <w:color w:val="000000" w:themeColor="text1"/>
            <w:sz w:val="20"/>
            <w:szCs w:val="20"/>
            <w:u w:val="none"/>
          </w:rPr>
          <w:t>section 13</w:t>
        </w:r>
      </w:hyperlink>
      <w:r w:rsidRPr="00960A1C">
        <w:rPr>
          <w:rFonts w:ascii="Arial" w:hAnsi="Arial" w:cs="Arial"/>
          <w:sz w:val="20"/>
          <w:szCs w:val="20"/>
        </w:rPr>
        <w:t xml:space="preserve"> of this policy may be in place.</w:t>
      </w:r>
    </w:p>
    <w:p w14:paraId="0C2C435A" w14:textId="77777777" w:rsidR="00FB594E" w:rsidRPr="00137F45" w:rsidRDefault="00FB594E" w:rsidP="00FB594E">
      <w:pPr>
        <w:pStyle w:val="TSB-Level1Numbers"/>
        <w:numPr>
          <w:ilvl w:val="1"/>
          <w:numId w:val="17"/>
        </w:numPr>
        <w:ind w:left="792"/>
        <w:rPr>
          <w:rFonts w:ascii="Arial" w:hAnsi="Arial" w:cs="Arial"/>
          <w:sz w:val="20"/>
          <w:szCs w:val="20"/>
        </w:rPr>
      </w:pPr>
      <w:r w:rsidRPr="00960A1C">
        <w:rPr>
          <w:rFonts w:ascii="Arial" w:hAnsi="Arial" w:cs="Arial"/>
          <w:sz w:val="20"/>
          <w:szCs w:val="20"/>
        </w:rPr>
        <w:t xml:space="preserve">Where discipline must be deferred until the pupil returns to school, the </w:t>
      </w:r>
      <w:r w:rsidRPr="00137F45">
        <w:rPr>
          <w:rFonts w:ascii="Arial" w:hAnsi="Arial" w:cs="Arial"/>
          <w:bCs/>
          <w:color w:val="000000" w:themeColor="text1"/>
          <w:sz w:val="20"/>
          <w:szCs w:val="20"/>
        </w:rPr>
        <w:t>headteacher</w:t>
      </w:r>
      <w:r w:rsidR="00137F45">
        <w:rPr>
          <w:rFonts w:ascii="Arial" w:hAnsi="Arial" w:cs="Arial"/>
          <w:sz w:val="20"/>
          <w:szCs w:val="20"/>
        </w:rPr>
        <w:t xml:space="preserve"> informs the pupil’s parent via phone call</w:t>
      </w:r>
      <w:r w:rsidRPr="00960A1C">
        <w:rPr>
          <w:rFonts w:ascii="Arial" w:hAnsi="Arial" w:cs="Arial"/>
          <w:b/>
          <w:bCs/>
          <w:color w:val="FFD006"/>
          <w:sz w:val="20"/>
          <w:szCs w:val="20"/>
        </w:rPr>
        <w:t xml:space="preserve"> </w:t>
      </w:r>
      <w:r w:rsidRPr="00960A1C">
        <w:rPr>
          <w:rFonts w:ascii="Arial" w:hAnsi="Arial" w:cs="Arial"/>
          <w:sz w:val="20"/>
          <w:szCs w:val="20"/>
        </w:rPr>
        <w:t>and the pupil will be disciplined when it is safe to do</w:t>
      </w:r>
      <w:r w:rsidRPr="003C54CC">
        <w:t xml:space="preserve"> </w:t>
      </w:r>
      <w:r w:rsidRPr="00137F45">
        <w:rPr>
          <w:rFonts w:ascii="Arial" w:hAnsi="Arial" w:cs="Arial"/>
          <w:sz w:val="20"/>
          <w:szCs w:val="20"/>
        </w:rPr>
        <w:t xml:space="preserve">so. </w:t>
      </w:r>
    </w:p>
    <w:p w14:paraId="19207963" w14:textId="77777777" w:rsidR="00FB594E" w:rsidRPr="00137F45" w:rsidRDefault="00FB594E" w:rsidP="00FB594E">
      <w:pPr>
        <w:pStyle w:val="Heading1"/>
        <w:numPr>
          <w:ilvl w:val="0"/>
          <w:numId w:val="17"/>
        </w:numPr>
        <w:rPr>
          <w:rFonts w:ascii="Arial" w:hAnsi="Arial" w:cs="Arial"/>
          <w:sz w:val="20"/>
          <w:szCs w:val="20"/>
        </w:rPr>
      </w:pPr>
      <w:r w:rsidRPr="00137F45">
        <w:rPr>
          <w:rFonts w:ascii="Arial" w:hAnsi="Arial" w:cs="Arial"/>
          <w:sz w:val="20"/>
          <w:szCs w:val="20"/>
        </w:rPr>
        <w:t xml:space="preserve">Support for pupils </w:t>
      </w:r>
    </w:p>
    <w:p w14:paraId="0DDD8C75"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The school understands that adverse experiences and/or lack of routines of regular attendance and classroom discipline may contribute to disengagement with education in some pupils, resulting in increased incidences of poor behaviour.</w:t>
      </w:r>
    </w:p>
    <w:p w14:paraId="07620E8B"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Relevant staff work with pupils who are struggling to reengage with school and who are at risk of being absent and/or persistently disruptive, including providing support for overcoming barriers to attendance and behaviour and to help them reintegrate back into school life. </w:t>
      </w:r>
    </w:p>
    <w:p w14:paraId="57D49A26"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school understands that some pupils will return to school in September having been exposed to a range of adversity and trauma, which may lead to an increase in social, emotional and mental health (SEMH) concerns. </w:t>
      </w:r>
    </w:p>
    <w:p w14:paraId="122A91BA"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Appropriate support for pupils with SEMH issues is arranged, including arranging access to services such as educational psychologists, social workers and counsellors. </w:t>
      </w:r>
    </w:p>
    <w:p w14:paraId="062551F5"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w:t>
      </w:r>
      <w:r w:rsidRPr="00137F45">
        <w:rPr>
          <w:rFonts w:ascii="Arial" w:hAnsi="Arial" w:cs="Arial"/>
          <w:bCs/>
          <w:color w:val="000000" w:themeColor="text1"/>
          <w:sz w:val="20"/>
          <w:szCs w:val="20"/>
        </w:rPr>
        <w:t>SENCO</w:t>
      </w:r>
      <w:r w:rsidR="00137F45">
        <w:rPr>
          <w:rFonts w:ascii="Arial" w:hAnsi="Arial" w:cs="Arial"/>
          <w:sz w:val="20"/>
          <w:szCs w:val="20"/>
        </w:rPr>
        <w:t xml:space="preserve"> and Child and Family Support Worker</w:t>
      </w:r>
      <w:r w:rsidRPr="00137F45">
        <w:rPr>
          <w:rFonts w:ascii="Arial" w:hAnsi="Arial" w:cs="Arial"/>
          <w:sz w:val="20"/>
          <w:szCs w:val="20"/>
        </w:rPr>
        <w:t xml:space="preserve"> works with local services to ensure services and support are in place for pupils with SEND to allow them a smooth return to school. </w:t>
      </w:r>
    </w:p>
    <w:p w14:paraId="60C5DF1F"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parents of pupils who require support to reengage with school are contacted before the beginning of the academic year to set expectations, discuss concerns and build confidence in their child returning to school. </w:t>
      </w:r>
    </w:p>
    <w:p w14:paraId="220D8E2B"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Where a pupil requires additional support, relevant staff consider what support or reasonable adjustments are needed and develop a plan to deliver this support. </w:t>
      </w:r>
    </w:p>
    <w:p w14:paraId="7D13BC4B"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EHC plans, pastoral support plans or multi-agency plans for relevant pupils are kept up-to-date. </w:t>
      </w:r>
    </w:p>
    <w:p w14:paraId="792B7DAE"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Pastoral staff and the DSL and their deputies undertake the appropriate training to ensure they are able to spot signs of distress and poor mental health. </w:t>
      </w:r>
    </w:p>
    <w:p w14:paraId="148186E8" w14:textId="77777777" w:rsidR="00FB594E" w:rsidRPr="00137F45" w:rsidRDefault="00FB594E" w:rsidP="00FB594E">
      <w:pPr>
        <w:pStyle w:val="Heading1"/>
        <w:numPr>
          <w:ilvl w:val="0"/>
          <w:numId w:val="17"/>
        </w:numPr>
        <w:rPr>
          <w:rFonts w:ascii="Arial" w:hAnsi="Arial" w:cs="Arial"/>
          <w:sz w:val="20"/>
          <w:szCs w:val="20"/>
        </w:rPr>
      </w:pPr>
      <w:r w:rsidRPr="00137F45">
        <w:rPr>
          <w:rFonts w:ascii="Arial" w:hAnsi="Arial" w:cs="Arial"/>
          <w:sz w:val="20"/>
          <w:szCs w:val="20"/>
        </w:rPr>
        <w:t>Rewards and discipline</w:t>
      </w:r>
    </w:p>
    <w:p w14:paraId="48212E26"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Rewards and discipline are given in line with this policy, where practicable – discipline that cannot be given with immediate effect to remote learners is carried out in line with </w:t>
      </w:r>
      <w:hyperlink w:anchor="sectionten" w:history="1">
        <w:r w:rsidRPr="00137F45">
          <w:rPr>
            <w:rStyle w:val="Hyperlink"/>
            <w:rFonts w:ascii="Arial" w:hAnsi="Arial" w:cs="Arial"/>
            <w:color w:val="000000" w:themeColor="text1"/>
            <w:sz w:val="20"/>
            <w:szCs w:val="20"/>
            <w:u w:val="none"/>
          </w:rPr>
          <w:t>section 10</w:t>
        </w:r>
      </w:hyperlink>
      <w:r w:rsidRPr="00137F45">
        <w:rPr>
          <w:rFonts w:ascii="Arial" w:hAnsi="Arial" w:cs="Arial"/>
          <w:sz w:val="20"/>
          <w:szCs w:val="20"/>
        </w:rPr>
        <w:t xml:space="preserve"> of this appendix.</w:t>
      </w:r>
    </w:p>
    <w:p w14:paraId="3BF446AA"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Staff ensure that any rewards given adhere to the school’s infection control and social distancing measures.</w:t>
      </w:r>
    </w:p>
    <w:p w14:paraId="2547BFF3"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The school understands that pupils may have had different experiences during the coronavirus pandemic and that this may affect how pupils re-adapt to a school environment and its routines.</w:t>
      </w:r>
    </w:p>
    <w:p w14:paraId="4C9B9F19"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Where the school recognises that a pupil’s challenging behaviour may be linked to their experiences during the coronavirus pandemic, e.g. bereavement, it acts in line with relevant policies and ensures adequate wellbeing support is offered.</w:t>
      </w:r>
    </w:p>
    <w:p w14:paraId="09336969" w14:textId="77777777" w:rsidR="00FB594E" w:rsidRPr="00137F45" w:rsidRDefault="00FB594E" w:rsidP="00FB594E">
      <w:pPr>
        <w:pStyle w:val="Heading1"/>
        <w:numPr>
          <w:ilvl w:val="0"/>
          <w:numId w:val="17"/>
        </w:numPr>
        <w:rPr>
          <w:rFonts w:ascii="Arial" w:hAnsi="Arial" w:cs="Arial"/>
          <w:sz w:val="20"/>
          <w:szCs w:val="20"/>
        </w:rPr>
      </w:pPr>
      <w:r w:rsidRPr="00137F45">
        <w:rPr>
          <w:rFonts w:ascii="Arial" w:hAnsi="Arial" w:cs="Arial"/>
          <w:sz w:val="20"/>
          <w:szCs w:val="20"/>
        </w:rPr>
        <w:lastRenderedPageBreak/>
        <w:t>Exclusions</w:t>
      </w:r>
    </w:p>
    <w:p w14:paraId="145FA721"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All poor behaviour is addressed in line with this policy and discipline remains rational, reasonable, fair and proportionate.</w:t>
      </w:r>
    </w:p>
    <w:p w14:paraId="349B697E"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Persistent poor behaviour, including the persistent, purposeful refusal to follow the school’s social distancing and infection control rules, may result in the pupil being excluded from school in the interests of the health and safety of the pupil and others.</w:t>
      </w:r>
    </w:p>
    <w:p w14:paraId="492ACBB5"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headteacher retains the power to exclude pupils on disciplinary grounds – all exclusions and their arrangements are carried out in line with the </w:t>
      </w:r>
      <w:r w:rsidRPr="00137F45">
        <w:rPr>
          <w:rFonts w:ascii="Arial" w:hAnsi="Arial" w:cs="Arial"/>
          <w:bCs/>
          <w:color w:val="000000" w:themeColor="text1"/>
          <w:sz w:val="20"/>
          <w:szCs w:val="20"/>
        </w:rPr>
        <w:t>Exclusions Policy</w:t>
      </w:r>
      <w:r w:rsidRPr="00137F45">
        <w:rPr>
          <w:rFonts w:ascii="Arial" w:hAnsi="Arial" w:cs="Arial"/>
          <w:sz w:val="20"/>
          <w:szCs w:val="20"/>
        </w:rPr>
        <w:t>, where practicable.</w:t>
      </w:r>
    </w:p>
    <w:p w14:paraId="09D5BCCB"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Permanent exclusion is only </w:t>
      </w:r>
      <w:r w:rsidR="00137F45">
        <w:rPr>
          <w:rFonts w:ascii="Arial" w:hAnsi="Arial" w:cs="Arial"/>
          <w:sz w:val="20"/>
          <w:szCs w:val="20"/>
        </w:rPr>
        <w:t xml:space="preserve">to </w:t>
      </w:r>
      <w:r w:rsidRPr="00137F45">
        <w:rPr>
          <w:rFonts w:ascii="Arial" w:hAnsi="Arial" w:cs="Arial"/>
          <w:sz w:val="20"/>
          <w:szCs w:val="20"/>
        </w:rPr>
        <w:t xml:space="preserve">be used as a last resort. </w:t>
      </w:r>
    </w:p>
    <w:p w14:paraId="67B869A5"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Where a pupil with a social worker is at risk of exclusion, their social worker is informed and involved in relevant conversations. </w:t>
      </w:r>
    </w:p>
    <w:p w14:paraId="28B9DE19"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w:t>
      </w:r>
      <w:r w:rsidRPr="00137F45">
        <w:rPr>
          <w:rFonts w:ascii="Arial" w:hAnsi="Arial" w:cs="Arial"/>
          <w:bCs/>
          <w:color w:val="000000" w:themeColor="text1"/>
          <w:sz w:val="20"/>
          <w:szCs w:val="20"/>
        </w:rPr>
        <w:t>headteacher</w:t>
      </w:r>
      <w:r w:rsidRPr="00137F45">
        <w:rPr>
          <w:rFonts w:ascii="Arial" w:hAnsi="Arial" w:cs="Arial"/>
          <w:sz w:val="20"/>
          <w:szCs w:val="20"/>
        </w:rPr>
        <w:t xml:space="preserve"> liaises with the LA and the parents of a permanently excluded pupil to arrange alternative provision to minimise any breaks in education, and the </w:t>
      </w:r>
      <w:r w:rsidRPr="00137F45">
        <w:rPr>
          <w:rFonts w:ascii="Arial" w:hAnsi="Arial" w:cs="Arial"/>
          <w:bCs/>
          <w:color w:val="000000" w:themeColor="text1"/>
          <w:sz w:val="20"/>
          <w:szCs w:val="20"/>
        </w:rPr>
        <w:t>governing board</w:t>
      </w:r>
      <w:r w:rsidRPr="00137F45">
        <w:rPr>
          <w:rFonts w:ascii="Arial" w:hAnsi="Arial" w:cs="Arial"/>
          <w:color w:val="000000" w:themeColor="text1"/>
          <w:sz w:val="20"/>
          <w:szCs w:val="20"/>
        </w:rPr>
        <w:t xml:space="preserve"> </w:t>
      </w:r>
      <w:r w:rsidRPr="00137F45">
        <w:rPr>
          <w:rFonts w:ascii="Arial" w:hAnsi="Arial" w:cs="Arial"/>
          <w:sz w:val="20"/>
          <w:szCs w:val="20"/>
        </w:rPr>
        <w:t>meets to discuss reinstatement within 15 school days.</w:t>
      </w:r>
    </w:p>
    <w:p w14:paraId="7D8A21EC"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Where the pupil’s reinstatement is declined, parents have 25 school days to apply for a review of this decision before the school deletes the name of a permanently excluded pupil from their admissions register.</w:t>
      </w:r>
    </w:p>
    <w:p w14:paraId="37444775"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timeframes set out in the </w:t>
      </w:r>
      <w:r w:rsidRPr="00137F45">
        <w:rPr>
          <w:rFonts w:ascii="Arial" w:hAnsi="Arial" w:cs="Arial"/>
          <w:bCs/>
          <w:color w:val="000000" w:themeColor="text1"/>
          <w:sz w:val="20"/>
          <w:szCs w:val="20"/>
        </w:rPr>
        <w:t>Exclusions Policy</w:t>
      </w:r>
      <w:r w:rsidRPr="00137F45">
        <w:rPr>
          <w:rFonts w:ascii="Arial" w:hAnsi="Arial" w:cs="Arial"/>
          <w:color w:val="000000" w:themeColor="text1"/>
          <w:sz w:val="20"/>
          <w:szCs w:val="20"/>
        </w:rPr>
        <w:t xml:space="preserve"> </w:t>
      </w:r>
      <w:r w:rsidRPr="00137F45">
        <w:rPr>
          <w:rFonts w:ascii="Arial" w:hAnsi="Arial" w:cs="Arial"/>
          <w:sz w:val="20"/>
          <w:szCs w:val="20"/>
        </w:rPr>
        <w:t>remain in force, where practicable. This applies to all exclusions, including those that were issued before 23 March 2020.</w:t>
      </w:r>
    </w:p>
    <w:p w14:paraId="51761C8F"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Where a deadline cannot be met, meetings and panel hearings may take place even if the relevant deadline has been missed – where necessary, the </w:t>
      </w:r>
      <w:r w:rsidRPr="00137F45">
        <w:rPr>
          <w:rFonts w:ascii="Arial" w:hAnsi="Arial" w:cs="Arial"/>
          <w:bCs/>
          <w:color w:val="000000" w:themeColor="text1"/>
          <w:sz w:val="20"/>
          <w:szCs w:val="20"/>
        </w:rPr>
        <w:t>governing board</w:t>
      </w:r>
      <w:r w:rsidRPr="00137F45">
        <w:rPr>
          <w:rFonts w:ascii="Arial" w:hAnsi="Arial" w:cs="Arial"/>
          <w:color w:val="000000" w:themeColor="text1"/>
          <w:sz w:val="20"/>
          <w:szCs w:val="20"/>
        </w:rPr>
        <w:t xml:space="preserve"> </w:t>
      </w:r>
      <w:r w:rsidRPr="00137F45">
        <w:rPr>
          <w:rFonts w:ascii="Arial" w:hAnsi="Arial" w:cs="Arial"/>
          <w:sz w:val="20"/>
          <w:szCs w:val="20"/>
        </w:rPr>
        <w:t>decides whether any meetings should be delayed.</w:t>
      </w:r>
    </w:p>
    <w:p w14:paraId="3B32779C" w14:textId="77777777" w:rsidR="00FB594E" w:rsidRPr="00137F45" w:rsidRDefault="00137F45" w:rsidP="00FB594E">
      <w:pPr>
        <w:pStyle w:val="TSB-Level1Numbers"/>
        <w:numPr>
          <w:ilvl w:val="1"/>
          <w:numId w:val="17"/>
        </w:numPr>
        <w:ind w:left="792"/>
        <w:rPr>
          <w:rFonts w:ascii="Arial" w:hAnsi="Arial" w:cs="Arial"/>
          <w:sz w:val="20"/>
          <w:szCs w:val="20"/>
        </w:rPr>
      </w:pPr>
      <w:r w:rsidRPr="00137F45">
        <w:rPr>
          <w:rFonts w:ascii="Arial" w:hAnsi="Arial" w:cs="Arial"/>
          <w:bCs/>
          <w:color w:val="000000" w:themeColor="text1"/>
          <w:sz w:val="20"/>
          <w:szCs w:val="20"/>
        </w:rPr>
        <w:t xml:space="preserve">If </w:t>
      </w:r>
      <w:r w:rsidR="00FB594E" w:rsidRPr="00137F45">
        <w:rPr>
          <w:rFonts w:ascii="Arial" w:hAnsi="Arial" w:cs="Arial"/>
          <w:sz w:val="20"/>
          <w:szCs w:val="20"/>
        </w:rPr>
        <w:t xml:space="preserve">it is decided, as per the criteria in the </w:t>
      </w:r>
      <w:r w:rsidR="00FB594E" w:rsidRPr="00137F45">
        <w:rPr>
          <w:rFonts w:ascii="Arial" w:hAnsi="Arial" w:cs="Arial"/>
          <w:bCs/>
          <w:color w:val="000000" w:themeColor="text1"/>
          <w:sz w:val="20"/>
          <w:szCs w:val="20"/>
        </w:rPr>
        <w:t>Exclusions Policy</w:t>
      </w:r>
      <w:r w:rsidR="00FB594E" w:rsidRPr="00137F45">
        <w:rPr>
          <w:rFonts w:ascii="Arial" w:hAnsi="Arial" w:cs="Arial"/>
          <w:sz w:val="20"/>
          <w:szCs w:val="20"/>
        </w:rPr>
        <w:t>, that it is not appropriate for meetings to take place in person within the usual timeframe, remote access meetings are used.</w:t>
      </w:r>
    </w:p>
    <w:p w14:paraId="1A237776"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In the event that a remote access meeting is necessary, the </w:t>
      </w:r>
      <w:r w:rsidRPr="00137F45">
        <w:rPr>
          <w:rFonts w:ascii="Arial" w:hAnsi="Arial" w:cs="Arial"/>
          <w:bCs/>
          <w:color w:val="000000" w:themeColor="text1"/>
          <w:sz w:val="20"/>
          <w:szCs w:val="20"/>
        </w:rPr>
        <w:t>governing board</w:t>
      </w:r>
      <w:r w:rsidRPr="00137F45">
        <w:rPr>
          <w:rFonts w:ascii="Arial" w:hAnsi="Arial" w:cs="Arial"/>
          <w:color w:val="000000" w:themeColor="text1"/>
          <w:sz w:val="20"/>
          <w:szCs w:val="20"/>
        </w:rPr>
        <w:t xml:space="preserve"> </w:t>
      </w:r>
      <w:r w:rsidRPr="00137F45">
        <w:rPr>
          <w:rFonts w:ascii="Arial" w:hAnsi="Arial" w:cs="Arial"/>
          <w:sz w:val="20"/>
          <w:szCs w:val="20"/>
        </w:rPr>
        <w:t xml:space="preserve">ensures that any technology used for these meetings is understood by all participants, and that support is facilitated for any participant who may need it. </w:t>
      </w:r>
    </w:p>
    <w:p w14:paraId="5DAAB0E6"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The authority who arranges the remote access meeting takes reasonable steps to facilitate all participants’ access to the required technology.</w:t>
      </w:r>
    </w:p>
    <w:p w14:paraId="785148E2"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Procedural requirements for exclusion meetings under normal circumstances remain in place during remote access meetings, e.g. if a parent requests a SEND expert to advise the review panel. </w:t>
      </w:r>
    </w:p>
    <w:p w14:paraId="6166046E"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Families are made aware that they do not have to consent to a remote access meeting, but that this will likely result in the meeting being delayed.</w:t>
      </w:r>
    </w:p>
    <w:p w14:paraId="21C4D365"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Every effort is made by the chair of the meeting to ensure that all participants understand and engage with the proceedings:</w:t>
      </w:r>
    </w:p>
    <w:p w14:paraId="16EE7E98" w14:textId="77777777" w:rsidR="00FB594E" w:rsidRPr="00137F45" w:rsidRDefault="00FB594E" w:rsidP="00FB594E">
      <w:pPr>
        <w:pStyle w:val="TSB-Level1Numbers"/>
        <w:numPr>
          <w:ilvl w:val="0"/>
          <w:numId w:val="21"/>
        </w:numPr>
        <w:rPr>
          <w:rFonts w:ascii="Arial" w:hAnsi="Arial" w:cs="Arial"/>
          <w:sz w:val="20"/>
          <w:szCs w:val="20"/>
        </w:rPr>
      </w:pPr>
      <w:r w:rsidRPr="00137F45">
        <w:rPr>
          <w:rFonts w:ascii="Arial" w:hAnsi="Arial" w:cs="Arial"/>
          <w:sz w:val="20"/>
          <w:szCs w:val="20"/>
        </w:rPr>
        <w:t>Clear instructions are provided about how to join the meeting</w:t>
      </w:r>
    </w:p>
    <w:p w14:paraId="567B49D6" w14:textId="77777777" w:rsidR="00FB594E" w:rsidRPr="00137F45" w:rsidRDefault="00FB594E" w:rsidP="00FB594E">
      <w:pPr>
        <w:pStyle w:val="TSB-Level1Numbers"/>
        <w:numPr>
          <w:ilvl w:val="0"/>
          <w:numId w:val="21"/>
        </w:numPr>
        <w:rPr>
          <w:rFonts w:ascii="Arial" w:hAnsi="Arial" w:cs="Arial"/>
          <w:sz w:val="20"/>
          <w:szCs w:val="20"/>
        </w:rPr>
      </w:pPr>
      <w:r w:rsidRPr="00137F45">
        <w:rPr>
          <w:rFonts w:ascii="Arial" w:hAnsi="Arial" w:cs="Arial"/>
          <w:sz w:val="20"/>
          <w:szCs w:val="20"/>
        </w:rPr>
        <w:t>A named person is indicated to whom participants can address questions beforehand</w:t>
      </w:r>
    </w:p>
    <w:p w14:paraId="52CC6E8F" w14:textId="77777777" w:rsidR="00FB594E" w:rsidRPr="00137F45" w:rsidRDefault="00FB594E" w:rsidP="00FB594E">
      <w:pPr>
        <w:pStyle w:val="TSB-Level1Numbers"/>
        <w:numPr>
          <w:ilvl w:val="0"/>
          <w:numId w:val="21"/>
        </w:numPr>
        <w:rPr>
          <w:rFonts w:ascii="Arial" w:hAnsi="Arial" w:cs="Arial"/>
          <w:sz w:val="20"/>
          <w:szCs w:val="20"/>
        </w:rPr>
      </w:pPr>
      <w:r w:rsidRPr="00137F45">
        <w:rPr>
          <w:rFonts w:ascii="Arial" w:hAnsi="Arial" w:cs="Arial"/>
          <w:sz w:val="20"/>
          <w:szCs w:val="20"/>
        </w:rPr>
        <w:t>The chair explains the agenda at the outset of the meeting, and outlines guidance with regards to how the meeting will be run</w:t>
      </w:r>
    </w:p>
    <w:p w14:paraId="07BA394C"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The </w:t>
      </w:r>
      <w:r w:rsidRPr="00137F45">
        <w:rPr>
          <w:rFonts w:ascii="Arial" w:hAnsi="Arial" w:cs="Arial"/>
          <w:bCs/>
          <w:color w:val="000000" w:themeColor="text1"/>
          <w:sz w:val="20"/>
          <w:szCs w:val="20"/>
        </w:rPr>
        <w:t>governing board</w:t>
      </w:r>
      <w:r w:rsidRPr="00137F45">
        <w:rPr>
          <w:rFonts w:ascii="Arial" w:hAnsi="Arial" w:cs="Arial"/>
          <w:color w:val="FFD006"/>
          <w:sz w:val="20"/>
          <w:szCs w:val="20"/>
        </w:rPr>
        <w:t xml:space="preserve"> </w:t>
      </w:r>
      <w:r w:rsidRPr="00137F45">
        <w:rPr>
          <w:rFonts w:ascii="Arial" w:hAnsi="Arial" w:cs="Arial"/>
          <w:sz w:val="20"/>
          <w:szCs w:val="20"/>
        </w:rPr>
        <w:t xml:space="preserve">takes reasonable steps to ensure that meetings are arranged for a time when all parties are able to attend or attend virtually. </w:t>
      </w:r>
    </w:p>
    <w:p w14:paraId="0E34C7D1"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The school will make every reasonable effort to avoid excluding any looked-after child.</w:t>
      </w:r>
    </w:p>
    <w:p w14:paraId="19E2610A"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Where a looked-after child is at risk of exclusion, the school will contact the relevant authorities as soon as possible to consider ways to help the child and avoid exclusion becoming necessary.</w:t>
      </w:r>
    </w:p>
    <w:p w14:paraId="1CB17462"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lastRenderedPageBreak/>
        <w:t>Where a previously looked-after child is at risk of exclusion, the school will discuss this with the child’s parent or guardian and seek advice from their virtual school head.</w:t>
      </w:r>
    </w:p>
    <w:p w14:paraId="5ECA8C78" w14:textId="77777777" w:rsidR="00FB594E" w:rsidRPr="00137F45" w:rsidRDefault="00FB594E" w:rsidP="00FB594E">
      <w:pPr>
        <w:pStyle w:val="Heading1"/>
        <w:numPr>
          <w:ilvl w:val="0"/>
          <w:numId w:val="17"/>
        </w:numPr>
        <w:rPr>
          <w:rFonts w:ascii="Arial" w:hAnsi="Arial" w:cs="Arial"/>
          <w:sz w:val="20"/>
          <w:szCs w:val="20"/>
        </w:rPr>
      </w:pPr>
      <w:r w:rsidRPr="00137F45">
        <w:rPr>
          <w:rFonts w:ascii="Arial" w:hAnsi="Arial" w:cs="Arial"/>
          <w:sz w:val="20"/>
          <w:szCs w:val="20"/>
        </w:rPr>
        <w:t>Close contact behavioural management</w:t>
      </w:r>
    </w:p>
    <w:p w14:paraId="1B7BD2A1"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Behavioural management which requires the use of reasonable force or restraint as a last resort is carried out in line with the </w:t>
      </w:r>
      <w:r w:rsidRPr="00137F45">
        <w:rPr>
          <w:rFonts w:ascii="Arial" w:hAnsi="Arial" w:cs="Arial"/>
          <w:bCs/>
          <w:color w:val="000000" w:themeColor="text1"/>
          <w:sz w:val="20"/>
          <w:szCs w:val="20"/>
        </w:rPr>
        <w:t>Positive Handling Policy</w:t>
      </w:r>
      <w:r w:rsidRPr="00137F45">
        <w:rPr>
          <w:rFonts w:ascii="Arial" w:hAnsi="Arial" w:cs="Arial"/>
          <w:sz w:val="20"/>
          <w:szCs w:val="20"/>
        </w:rPr>
        <w:t>.</w:t>
      </w:r>
    </w:p>
    <w:p w14:paraId="784C27B4"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The school recognises that social distancing and infection control measures cannot be adhered to using reasonable force or exercising restraint on a pupil to control their behaviour to prevent them posing a significant risk to themselves or others.</w:t>
      </w:r>
    </w:p>
    <w:p w14:paraId="1C9C0D98"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Once a pupil no longer needs to be restrained for the safety of others or themselves, staff continue to adhere to the social distancing and infection control measures put in place.</w:t>
      </w:r>
    </w:p>
    <w:p w14:paraId="29C23498"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If a member of staff develops coronavirus symptoms after using restraint or reasonable force, they are sent home immediately and advised to test for coronavirus.</w:t>
      </w:r>
    </w:p>
    <w:p w14:paraId="1A6883C9" w14:textId="77777777" w:rsidR="00FB594E" w:rsidRPr="00137F45" w:rsidRDefault="00FB594E" w:rsidP="00FB594E">
      <w:pPr>
        <w:pStyle w:val="Heading1"/>
        <w:numPr>
          <w:ilvl w:val="0"/>
          <w:numId w:val="17"/>
        </w:numPr>
        <w:rPr>
          <w:rFonts w:ascii="Arial" w:hAnsi="Arial" w:cs="Arial"/>
          <w:sz w:val="20"/>
          <w:szCs w:val="20"/>
        </w:rPr>
      </w:pPr>
      <w:r w:rsidRPr="00137F45">
        <w:rPr>
          <w:rFonts w:ascii="Arial" w:hAnsi="Arial" w:cs="Arial"/>
          <w:sz w:val="20"/>
          <w:szCs w:val="20"/>
        </w:rPr>
        <w:t xml:space="preserve">Monitoring and review </w:t>
      </w:r>
    </w:p>
    <w:p w14:paraId="36948452"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Regular feedback is provided to staff, pupils and parents on how well they are executing these behaviour expectations and procedures. </w:t>
      </w:r>
    </w:p>
    <w:p w14:paraId="7AA51082"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Parents, staff and pupils are asked for feedback on the behaviour expectations on a regular basis, and changes will be made where necessary. </w:t>
      </w:r>
    </w:p>
    <w:p w14:paraId="29773973"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This appendix is reviewed in reaction to any new government advice by the </w:t>
      </w:r>
      <w:r w:rsidRPr="00137F45">
        <w:rPr>
          <w:rFonts w:ascii="Arial" w:hAnsi="Arial" w:cs="Arial"/>
          <w:bCs/>
          <w:color w:val="000000" w:themeColor="text1"/>
          <w:sz w:val="20"/>
          <w:szCs w:val="20"/>
        </w:rPr>
        <w:t>headteacher</w:t>
      </w:r>
      <w:r w:rsidRPr="00137F45">
        <w:rPr>
          <w:rFonts w:ascii="Arial" w:hAnsi="Arial" w:cs="Arial"/>
          <w:sz w:val="20"/>
          <w:szCs w:val="20"/>
        </w:rPr>
        <w:t>.</w:t>
      </w:r>
    </w:p>
    <w:p w14:paraId="5DE3ABBF" w14:textId="3E320DC1" w:rsidR="00FB594E" w:rsidRPr="00137F45" w:rsidRDefault="00137F45" w:rsidP="00FB594E">
      <w:pPr>
        <w:pStyle w:val="TSB-Level1Numbers"/>
        <w:numPr>
          <w:ilvl w:val="1"/>
          <w:numId w:val="17"/>
        </w:numPr>
        <w:ind w:left="792"/>
        <w:rPr>
          <w:rFonts w:ascii="Arial" w:hAnsi="Arial" w:cs="Arial"/>
          <w:sz w:val="20"/>
          <w:szCs w:val="20"/>
        </w:rPr>
      </w:pPr>
      <w:r>
        <w:rPr>
          <w:rFonts w:ascii="Arial" w:hAnsi="Arial" w:cs="Arial"/>
          <w:sz w:val="20"/>
          <w:szCs w:val="20"/>
        </w:rPr>
        <w:t>The date of</w:t>
      </w:r>
      <w:r w:rsidR="00BA1A9F">
        <w:rPr>
          <w:rFonts w:ascii="Arial" w:hAnsi="Arial" w:cs="Arial"/>
          <w:sz w:val="20"/>
          <w:szCs w:val="20"/>
        </w:rPr>
        <w:t xml:space="preserve"> the next review is </w:t>
      </w:r>
      <w:r w:rsidR="008D79D5">
        <w:rPr>
          <w:rFonts w:ascii="Arial" w:hAnsi="Arial" w:cs="Arial"/>
          <w:sz w:val="20"/>
          <w:szCs w:val="20"/>
        </w:rPr>
        <w:t>September 2026.</w:t>
      </w:r>
    </w:p>
    <w:p w14:paraId="0240965B" w14:textId="77777777" w:rsidR="00FB594E" w:rsidRPr="00137F45" w:rsidRDefault="00FB594E" w:rsidP="00FB594E">
      <w:pPr>
        <w:pStyle w:val="TSB-Level1Numbers"/>
        <w:numPr>
          <w:ilvl w:val="1"/>
          <w:numId w:val="17"/>
        </w:numPr>
        <w:ind w:left="792"/>
        <w:rPr>
          <w:rFonts w:ascii="Arial" w:hAnsi="Arial" w:cs="Arial"/>
          <w:sz w:val="20"/>
          <w:szCs w:val="20"/>
        </w:rPr>
      </w:pPr>
      <w:r w:rsidRPr="00137F45">
        <w:rPr>
          <w:rFonts w:ascii="Arial" w:hAnsi="Arial" w:cs="Arial"/>
          <w:sz w:val="20"/>
          <w:szCs w:val="20"/>
        </w:rPr>
        <w:t xml:space="preserve">Once the school resumes regular activity, and if deemed appropriate by the </w:t>
      </w:r>
      <w:r w:rsidRPr="00137F45">
        <w:rPr>
          <w:rFonts w:ascii="Arial" w:hAnsi="Arial" w:cs="Arial"/>
          <w:bCs/>
          <w:color w:val="000000" w:themeColor="text1"/>
          <w:sz w:val="20"/>
          <w:szCs w:val="20"/>
        </w:rPr>
        <w:t>headteacher</w:t>
      </w:r>
      <w:r w:rsidRPr="00137F45">
        <w:rPr>
          <w:rFonts w:ascii="Arial" w:hAnsi="Arial" w:cs="Arial"/>
          <w:sz w:val="20"/>
          <w:szCs w:val="20"/>
        </w:rPr>
        <w:t>, all sections within this appendix will expire.</w:t>
      </w:r>
    </w:p>
    <w:p w14:paraId="02D4DDFB" w14:textId="77777777" w:rsidR="00FB594E" w:rsidRPr="007B5823" w:rsidRDefault="00FB594E" w:rsidP="007B5823">
      <w:pPr>
        <w:pStyle w:val="NoSpacing"/>
        <w:rPr>
          <w:rFonts w:ascii="Arial" w:hAnsi="Arial" w:cs="Arial"/>
        </w:rPr>
      </w:pPr>
    </w:p>
    <w:sectPr w:rsidR="00FB594E" w:rsidRPr="007B5823" w:rsidSect="00205F51">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582F2" w14:textId="77777777" w:rsidR="007B1E99" w:rsidRDefault="007B1E99" w:rsidP="007D1C17">
      <w:pPr>
        <w:spacing w:after="0" w:line="240" w:lineRule="auto"/>
      </w:pPr>
      <w:r>
        <w:separator/>
      </w:r>
    </w:p>
  </w:endnote>
  <w:endnote w:type="continuationSeparator" w:id="0">
    <w:p w14:paraId="08066D8A" w14:textId="77777777" w:rsidR="007B1E99" w:rsidRDefault="007B1E99" w:rsidP="007D1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B232" w14:textId="77777777" w:rsidR="007B1E99" w:rsidRDefault="007B1E99" w:rsidP="007D1C17">
      <w:pPr>
        <w:spacing w:after="0" w:line="240" w:lineRule="auto"/>
      </w:pPr>
      <w:r>
        <w:separator/>
      </w:r>
    </w:p>
  </w:footnote>
  <w:footnote w:type="continuationSeparator" w:id="0">
    <w:p w14:paraId="405CA047" w14:textId="77777777" w:rsidR="007B1E99" w:rsidRDefault="007B1E99" w:rsidP="007D1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7C6AA" w14:textId="77777777" w:rsidR="005307C6" w:rsidRDefault="005307C6" w:rsidP="00D301BE">
    <w:pPr>
      <w:pStyle w:val="Header"/>
      <w:tabs>
        <w:tab w:val="clear" w:pos="4513"/>
        <w:tab w:val="clear" w:pos="9026"/>
        <w:tab w:val="left" w:pos="5715"/>
      </w:tabs>
    </w:pPr>
    <w:r>
      <w:rPr>
        <w:rFonts w:ascii="Century Gothic" w:hAnsi="Century Gothic" w:cs="Calibri"/>
        <w:noProof/>
        <w:lang w:eastAsia="en-GB"/>
      </w:rPr>
      <w:drawing>
        <wp:anchor distT="0" distB="0" distL="114300" distR="114300" simplePos="0" relativeHeight="251658240" behindDoc="0" locked="0" layoutInCell="1" allowOverlap="1" wp14:anchorId="2518F3DB" wp14:editId="494FEB94">
          <wp:simplePos x="0" y="0"/>
          <wp:positionH relativeFrom="column">
            <wp:posOffset>5381625</wp:posOffset>
          </wp:positionH>
          <wp:positionV relativeFrom="paragraph">
            <wp:posOffset>-249555</wp:posOffset>
          </wp:positionV>
          <wp:extent cx="501015" cy="579755"/>
          <wp:effectExtent l="0" t="0" r="0"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1015" cy="579755"/>
                  </a:xfrm>
                  <a:prstGeom prst="rect">
                    <a:avLst/>
                  </a:prstGeom>
                  <a:noFill/>
                  <a:ln>
                    <a:noFill/>
                  </a:ln>
                </pic:spPr>
              </pic:pic>
            </a:graphicData>
          </a:graphic>
          <wp14:sizeRelH relativeFrom="page">
            <wp14:pctWidth>0</wp14:pctWidth>
          </wp14:sizeRelH>
          <wp14:sizeRelV relativeFrom="page">
            <wp14:pctHeight>0</wp14:pctHeight>
          </wp14:sizeRelV>
        </wp:anchor>
      </w:drawing>
    </w:r>
    <w:r>
      <w:t>Hucknall National C of E Primary School</w:t>
    </w:r>
    <w:r>
      <w:tab/>
    </w:r>
  </w:p>
  <w:p w14:paraId="664D2E1D" w14:textId="77777777" w:rsidR="005307C6" w:rsidRDefault="005307C6">
    <w:pPr>
      <w:pStyle w:val="Header"/>
    </w:pPr>
    <w:r>
      <w:t>Headteacher: Sarah Barratt</w:t>
    </w:r>
  </w:p>
  <w:p w14:paraId="39EEFDE1" w14:textId="77777777" w:rsidR="005307C6" w:rsidRDefault="005307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A45"/>
    <w:multiLevelType w:val="hybridMultilevel"/>
    <w:tmpl w:val="785E4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21CE2"/>
    <w:multiLevelType w:val="hybridMultilevel"/>
    <w:tmpl w:val="05829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11D8E"/>
    <w:multiLevelType w:val="hybridMultilevel"/>
    <w:tmpl w:val="EE18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674BA"/>
    <w:multiLevelType w:val="hybridMultilevel"/>
    <w:tmpl w:val="91CA7F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8E1C39"/>
    <w:multiLevelType w:val="hybridMultilevel"/>
    <w:tmpl w:val="E4F8B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513307"/>
    <w:multiLevelType w:val="hybridMultilevel"/>
    <w:tmpl w:val="5FCEE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0703A"/>
    <w:multiLevelType w:val="hybridMultilevel"/>
    <w:tmpl w:val="87A4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73503C4"/>
    <w:multiLevelType w:val="hybridMultilevel"/>
    <w:tmpl w:val="3794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542E85"/>
    <w:multiLevelType w:val="hybridMultilevel"/>
    <w:tmpl w:val="D74A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6CC2541"/>
    <w:multiLevelType w:val="hybridMultilevel"/>
    <w:tmpl w:val="B992A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9C6853"/>
    <w:multiLevelType w:val="hybridMultilevel"/>
    <w:tmpl w:val="195C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E55BC"/>
    <w:multiLevelType w:val="hybridMultilevel"/>
    <w:tmpl w:val="C960F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367A5D"/>
    <w:multiLevelType w:val="hybridMultilevel"/>
    <w:tmpl w:val="393E4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735B2"/>
    <w:multiLevelType w:val="hybridMultilevel"/>
    <w:tmpl w:val="715A2BD0"/>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56666"/>
    <w:multiLevelType w:val="hybridMultilevel"/>
    <w:tmpl w:val="28047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9A7736"/>
    <w:multiLevelType w:val="hybridMultilevel"/>
    <w:tmpl w:val="4148F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127565"/>
    <w:multiLevelType w:val="hybridMultilevel"/>
    <w:tmpl w:val="DA406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942848">
    <w:abstractNumId w:val="24"/>
  </w:num>
  <w:num w:numId="2" w16cid:durableId="905342185">
    <w:abstractNumId w:val="7"/>
  </w:num>
  <w:num w:numId="3" w16cid:durableId="861822131">
    <w:abstractNumId w:val="23"/>
  </w:num>
  <w:num w:numId="4" w16cid:durableId="1365401395">
    <w:abstractNumId w:val="1"/>
  </w:num>
  <w:num w:numId="5" w16cid:durableId="420417232">
    <w:abstractNumId w:val="28"/>
  </w:num>
  <w:num w:numId="6" w16cid:durableId="416446098">
    <w:abstractNumId w:val="4"/>
  </w:num>
  <w:num w:numId="7" w16cid:durableId="2093357215">
    <w:abstractNumId w:val="16"/>
  </w:num>
  <w:num w:numId="8" w16cid:durableId="897472071">
    <w:abstractNumId w:val="10"/>
  </w:num>
  <w:num w:numId="9" w16cid:durableId="194122242">
    <w:abstractNumId w:val="0"/>
  </w:num>
  <w:num w:numId="10" w16cid:durableId="604115840">
    <w:abstractNumId w:val="30"/>
  </w:num>
  <w:num w:numId="11" w16cid:durableId="1092043163">
    <w:abstractNumId w:val="20"/>
  </w:num>
  <w:num w:numId="12" w16cid:durableId="2076077479">
    <w:abstractNumId w:val="29"/>
  </w:num>
  <w:num w:numId="13" w16cid:durableId="767429469">
    <w:abstractNumId w:val="12"/>
  </w:num>
  <w:num w:numId="14" w16cid:durableId="176701673">
    <w:abstractNumId w:val="19"/>
  </w:num>
  <w:num w:numId="15" w16cid:durableId="985209608">
    <w:abstractNumId w:val="15"/>
  </w:num>
  <w:num w:numId="16" w16cid:durableId="847721321">
    <w:abstractNumId w:val="11"/>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376585911">
    <w:abstractNumId w:val="11"/>
    <w:lvlOverride w:ilvl="0">
      <w:lvl w:ilvl="0">
        <w:start w:val="1"/>
        <w:numFmt w:val="decimal"/>
        <w:pStyle w:val="Heading1"/>
        <w:lvlText w:val="%1."/>
        <w:lvlJc w:val="left"/>
        <w:pPr>
          <w:ind w:left="360" w:hanging="360"/>
        </w:pPr>
        <w:rPr>
          <w:rFonts w:hint="default"/>
          <w:sz w:val="28"/>
          <w:szCs w:val="28"/>
        </w:rPr>
      </w:lvl>
    </w:lvlOverride>
    <w:lvlOverride w:ilvl="1">
      <w:lvl w:ilvl="1">
        <w:start w:val="1"/>
        <w:numFmt w:val="decimal"/>
        <w:pStyle w:val="TSB-Level1Numbers"/>
        <w:lvlText w:val="%1.%2."/>
        <w:lvlJc w:val="center"/>
        <w:pPr>
          <w:ind w:left="1283" w:hanging="432"/>
        </w:pPr>
        <w:rPr>
          <w:rFonts w:asciiTheme="minorHAnsi" w:hAnsiTheme="minorHAnsi" w:hint="default"/>
          <w:b w:val="0"/>
          <w:bCs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259483512">
    <w:abstractNumId w:val="18"/>
  </w:num>
  <w:num w:numId="19" w16cid:durableId="873155957">
    <w:abstractNumId w:val="11"/>
    <w:lvlOverride w:ilvl="0">
      <w:startOverride w:val="5"/>
      <w:lvl w:ilvl="0">
        <w:start w:val="5"/>
        <w:numFmt w:val="decimal"/>
        <w:pStyle w:val="Heading1"/>
        <w:lvlText w:val="%1."/>
        <w:lvlJc w:val="left"/>
        <w:pPr>
          <w:ind w:left="360" w:hanging="360"/>
        </w:pPr>
        <w:rPr>
          <w:rFonts w:hint="default"/>
          <w:sz w:val="28"/>
          <w:szCs w:val="28"/>
        </w:rPr>
      </w:lvl>
    </w:lvlOverride>
    <w:lvlOverride w:ilvl="1">
      <w:startOverride w:val="1"/>
      <w:lvl w:ilvl="1">
        <w:start w:val="1"/>
        <w:numFmt w:val="decimal"/>
        <w:pStyle w:val="TSB-Level1Numbers"/>
        <w:lvlText w:val="%1.%2."/>
        <w:lvlJc w:val="left"/>
        <w:pPr>
          <w:ind w:left="792" w:hanging="432"/>
        </w:pPr>
        <w:rPr>
          <w:rFonts w:asciiTheme="minorHAnsi" w:hAnsiTheme="minorHAnsi" w:hint="default"/>
          <w:sz w:val="22"/>
        </w:rPr>
      </w:lvl>
    </w:lvlOverride>
    <w:lvlOverride w:ilvl="2">
      <w:startOverride w:val="1"/>
      <w:lvl w:ilvl="2">
        <w:start w:val="1"/>
        <w:numFmt w:val="decimal"/>
        <w:pStyle w:val="TSB-Level2Numbers"/>
        <w:lvlText w:val="%1.%2.%3."/>
        <w:lvlJc w:val="left"/>
        <w:pPr>
          <w:ind w:left="1224" w:hanging="504"/>
        </w:pPr>
        <w:rPr>
          <w:rFonts w:hint="default"/>
        </w:rPr>
      </w:lvl>
    </w:lvlOverride>
    <w:lvlOverride w:ilvl="3">
      <w:startOverride w:val="1"/>
      <w:lvl w:ilvl="3">
        <w:start w:val="1"/>
        <w:numFmt w:val="decimal"/>
        <w:lvlText w:val="%1.%2.%3.%4."/>
        <w:lvlJc w:val="left"/>
        <w:pPr>
          <w:ind w:left="1728"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0" w16cid:durableId="594365968">
    <w:abstractNumId w:val="11"/>
    <w:lvlOverride w:ilvl="0">
      <w:startOverride w:val="1"/>
      <w:lvl w:ilvl="0">
        <w:start w:val="1"/>
        <w:numFmt w:val="decimal"/>
        <w:pStyle w:val="Heading1"/>
        <w:lvlText w:val="%1."/>
        <w:lvlJc w:val="left"/>
        <w:pPr>
          <w:ind w:left="360" w:hanging="360"/>
        </w:pPr>
        <w:rPr>
          <w:rFonts w:hint="default"/>
          <w:sz w:val="28"/>
          <w:szCs w:val="28"/>
        </w:rPr>
      </w:lvl>
    </w:lvlOverride>
    <w:lvlOverride w:ilvl="1">
      <w:startOverride w:val="1"/>
      <w:lvl w:ilvl="1">
        <w:start w:val="1"/>
        <w:numFmt w:val="decimal"/>
        <w:pStyle w:val="TSB-Level1Numbers"/>
        <w:lvlText w:val="%1.%2."/>
        <w:lvlJc w:val="center"/>
        <w:pPr>
          <w:ind w:left="792" w:hanging="432"/>
        </w:pPr>
        <w:rPr>
          <w:rFonts w:asciiTheme="minorHAnsi" w:hAnsiTheme="minorHAnsi" w:hint="default"/>
          <w:sz w:val="22"/>
        </w:rPr>
      </w:lvl>
    </w:lvlOverride>
    <w:lvlOverride w:ilvl="2">
      <w:startOverride w:val="1"/>
      <w:lvl w:ilvl="2">
        <w:start w:val="1"/>
        <w:numFmt w:val="decimal"/>
        <w:pStyle w:val="TSB-Level2Numbers"/>
        <w:lvlText w:val="%1.%2.%3."/>
        <w:lvlJc w:val="left"/>
        <w:pPr>
          <w:ind w:left="1224" w:hanging="504"/>
        </w:pPr>
        <w:rPr>
          <w:rFonts w:hint="default"/>
        </w:rPr>
      </w:lvl>
    </w:lvlOverride>
    <w:lvlOverride w:ilvl="3">
      <w:startOverride w:val="1"/>
      <w:lvl w:ilvl="3">
        <w:start w:val="1"/>
        <w:numFmt w:val="decimal"/>
        <w:lvlText w:val="%1.%2.%3.%4."/>
        <w:lvlJc w:val="left"/>
        <w:pPr>
          <w:ind w:left="1728"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1" w16cid:durableId="383143693">
    <w:abstractNumId w:val="5"/>
  </w:num>
  <w:num w:numId="22" w16cid:durableId="1342859489">
    <w:abstractNumId w:val="3"/>
  </w:num>
  <w:num w:numId="23" w16cid:durableId="643582186">
    <w:abstractNumId w:val="13"/>
  </w:num>
  <w:num w:numId="24" w16cid:durableId="1268807482">
    <w:abstractNumId w:val="27"/>
  </w:num>
  <w:num w:numId="25" w16cid:durableId="204752936">
    <w:abstractNumId w:val="2"/>
  </w:num>
  <w:num w:numId="26" w16cid:durableId="1415515576">
    <w:abstractNumId w:val="25"/>
  </w:num>
  <w:num w:numId="27" w16cid:durableId="1016812755">
    <w:abstractNumId w:val="8"/>
  </w:num>
  <w:num w:numId="28" w16cid:durableId="1226141789">
    <w:abstractNumId w:val="14"/>
  </w:num>
  <w:num w:numId="29" w16cid:durableId="532042003">
    <w:abstractNumId w:val="17"/>
  </w:num>
  <w:num w:numId="30" w16cid:durableId="559900659">
    <w:abstractNumId w:val="26"/>
  </w:num>
  <w:num w:numId="31" w16cid:durableId="1471288119">
    <w:abstractNumId w:val="21"/>
  </w:num>
  <w:num w:numId="32" w16cid:durableId="82460523">
    <w:abstractNumId w:val="9"/>
  </w:num>
  <w:num w:numId="33" w16cid:durableId="2089306135">
    <w:abstractNumId w:val="6"/>
  </w:num>
  <w:num w:numId="34" w16cid:durableId="13583075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C17"/>
    <w:rsid w:val="0000138E"/>
    <w:rsid w:val="00001A45"/>
    <w:rsid w:val="00001A9E"/>
    <w:rsid w:val="000020AE"/>
    <w:rsid w:val="00002B77"/>
    <w:rsid w:val="00002FDD"/>
    <w:rsid w:val="00003B6B"/>
    <w:rsid w:val="0000404A"/>
    <w:rsid w:val="0000638B"/>
    <w:rsid w:val="000065B1"/>
    <w:rsid w:val="00006A8A"/>
    <w:rsid w:val="00006B8C"/>
    <w:rsid w:val="00010CBB"/>
    <w:rsid w:val="00010FB2"/>
    <w:rsid w:val="000110BB"/>
    <w:rsid w:val="000138F2"/>
    <w:rsid w:val="00013A6C"/>
    <w:rsid w:val="00013B45"/>
    <w:rsid w:val="00013CA9"/>
    <w:rsid w:val="00015A42"/>
    <w:rsid w:val="00016E5C"/>
    <w:rsid w:val="00022511"/>
    <w:rsid w:val="00022BE4"/>
    <w:rsid w:val="0002356D"/>
    <w:rsid w:val="000237BA"/>
    <w:rsid w:val="0002584B"/>
    <w:rsid w:val="0002792F"/>
    <w:rsid w:val="00030369"/>
    <w:rsid w:val="00030478"/>
    <w:rsid w:val="000322B1"/>
    <w:rsid w:val="00032640"/>
    <w:rsid w:val="00032C5E"/>
    <w:rsid w:val="00032CC2"/>
    <w:rsid w:val="00033507"/>
    <w:rsid w:val="00033FE1"/>
    <w:rsid w:val="000352D1"/>
    <w:rsid w:val="00036159"/>
    <w:rsid w:val="00036958"/>
    <w:rsid w:val="00041DC2"/>
    <w:rsid w:val="00042C42"/>
    <w:rsid w:val="00045429"/>
    <w:rsid w:val="00046CE3"/>
    <w:rsid w:val="0005037B"/>
    <w:rsid w:val="000509B1"/>
    <w:rsid w:val="00050BFC"/>
    <w:rsid w:val="00050CDB"/>
    <w:rsid w:val="000517A2"/>
    <w:rsid w:val="00052B54"/>
    <w:rsid w:val="0005372A"/>
    <w:rsid w:val="00053761"/>
    <w:rsid w:val="0005452D"/>
    <w:rsid w:val="00056CD5"/>
    <w:rsid w:val="00056FFB"/>
    <w:rsid w:val="000600B4"/>
    <w:rsid w:val="00062D2D"/>
    <w:rsid w:val="00062FEB"/>
    <w:rsid w:val="000642AB"/>
    <w:rsid w:val="000647DA"/>
    <w:rsid w:val="00064BD0"/>
    <w:rsid w:val="0006645B"/>
    <w:rsid w:val="00066E1E"/>
    <w:rsid w:val="00066E38"/>
    <w:rsid w:val="00067C71"/>
    <w:rsid w:val="00070D18"/>
    <w:rsid w:val="00074279"/>
    <w:rsid w:val="00074FA7"/>
    <w:rsid w:val="00075CC5"/>
    <w:rsid w:val="000766BE"/>
    <w:rsid w:val="00076CE2"/>
    <w:rsid w:val="00076EB2"/>
    <w:rsid w:val="000824F3"/>
    <w:rsid w:val="00082EA4"/>
    <w:rsid w:val="000834CB"/>
    <w:rsid w:val="00086736"/>
    <w:rsid w:val="000876A7"/>
    <w:rsid w:val="000879BE"/>
    <w:rsid w:val="00090383"/>
    <w:rsid w:val="0009119C"/>
    <w:rsid w:val="00091B54"/>
    <w:rsid w:val="00094D31"/>
    <w:rsid w:val="00095E95"/>
    <w:rsid w:val="00096BF8"/>
    <w:rsid w:val="00097FCE"/>
    <w:rsid w:val="000A02AE"/>
    <w:rsid w:val="000A076B"/>
    <w:rsid w:val="000A158D"/>
    <w:rsid w:val="000A4856"/>
    <w:rsid w:val="000A61B7"/>
    <w:rsid w:val="000A64CC"/>
    <w:rsid w:val="000A6C5B"/>
    <w:rsid w:val="000B1CFC"/>
    <w:rsid w:val="000B2418"/>
    <w:rsid w:val="000B3965"/>
    <w:rsid w:val="000B7644"/>
    <w:rsid w:val="000C0A5B"/>
    <w:rsid w:val="000C2391"/>
    <w:rsid w:val="000C2AFC"/>
    <w:rsid w:val="000C3464"/>
    <w:rsid w:val="000C38C8"/>
    <w:rsid w:val="000C54DB"/>
    <w:rsid w:val="000C7BE9"/>
    <w:rsid w:val="000D1B86"/>
    <w:rsid w:val="000D2197"/>
    <w:rsid w:val="000D2A11"/>
    <w:rsid w:val="000D2D67"/>
    <w:rsid w:val="000D32C4"/>
    <w:rsid w:val="000D3D4F"/>
    <w:rsid w:val="000D41A5"/>
    <w:rsid w:val="000D4D9F"/>
    <w:rsid w:val="000D5D24"/>
    <w:rsid w:val="000D604C"/>
    <w:rsid w:val="000D7B67"/>
    <w:rsid w:val="000E0B30"/>
    <w:rsid w:val="000E2249"/>
    <w:rsid w:val="000E2EE9"/>
    <w:rsid w:val="000E47EA"/>
    <w:rsid w:val="000E6682"/>
    <w:rsid w:val="000E6F57"/>
    <w:rsid w:val="000F1FBE"/>
    <w:rsid w:val="000F33BA"/>
    <w:rsid w:val="000F390D"/>
    <w:rsid w:val="000F4679"/>
    <w:rsid w:val="000F504B"/>
    <w:rsid w:val="000F7902"/>
    <w:rsid w:val="000F7E56"/>
    <w:rsid w:val="00101593"/>
    <w:rsid w:val="001034B4"/>
    <w:rsid w:val="00111050"/>
    <w:rsid w:val="0011399D"/>
    <w:rsid w:val="0011485F"/>
    <w:rsid w:val="00116E89"/>
    <w:rsid w:val="00120122"/>
    <w:rsid w:val="00120B9A"/>
    <w:rsid w:val="00120CCB"/>
    <w:rsid w:val="00122B01"/>
    <w:rsid w:val="0012371D"/>
    <w:rsid w:val="00123916"/>
    <w:rsid w:val="00125961"/>
    <w:rsid w:val="00125DD3"/>
    <w:rsid w:val="00125F31"/>
    <w:rsid w:val="00126BA6"/>
    <w:rsid w:val="00126EFC"/>
    <w:rsid w:val="00127065"/>
    <w:rsid w:val="0013052D"/>
    <w:rsid w:val="00131DA5"/>
    <w:rsid w:val="00131EEC"/>
    <w:rsid w:val="00131F5E"/>
    <w:rsid w:val="00132718"/>
    <w:rsid w:val="00132E7F"/>
    <w:rsid w:val="00133B3A"/>
    <w:rsid w:val="00135BB5"/>
    <w:rsid w:val="00137F45"/>
    <w:rsid w:val="00140A6D"/>
    <w:rsid w:val="00141A53"/>
    <w:rsid w:val="00142A2F"/>
    <w:rsid w:val="00144004"/>
    <w:rsid w:val="00147355"/>
    <w:rsid w:val="00147478"/>
    <w:rsid w:val="00147591"/>
    <w:rsid w:val="00150369"/>
    <w:rsid w:val="00150BD0"/>
    <w:rsid w:val="00151FE1"/>
    <w:rsid w:val="00155A85"/>
    <w:rsid w:val="00157914"/>
    <w:rsid w:val="00157BE7"/>
    <w:rsid w:val="0016123B"/>
    <w:rsid w:val="00161668"/>
    <w:rsid w:val="0016378E"/>
    <w:rsid w:val="0016466C"/>
    <w:rsid w:val="00167762"/>
    <w:rsid w:val="00171FC9"/>
    <w:rsid w:val="00172A47"/>
    <w:rsid w:val="0017342D"/>
    <w:rsid w:val="00173FA1"/>
    <w:rsid w:val="00174112"/>
    <w:rsid w:val="001748C3"/>
    <w:rsid w:val="00174B9D"/>
    <w:rsid w:val="00176812"/>
    <w:rsid w:val="00184063"/>
    <w:rsid w:val="00186EB2"/>
    <w:rsid w:val="001900D9"/>
    <w:rsid w:val="00191901"/>
    <w:rsid w:val="00193609"/>
    <w:rsid w:val="00196B32"/>
    <w:rsid w:val="00197E81"/>
    <w:rsid w:val="001A0A85"/>
    <w:rsid w:val="001A0CBD"/>
    <w:rsid w:val="001A31E9"/>
    <w:rsid w:val="001A66E4"/>
    <w:rsid w:val="001A75E2"/>
    <w:rsid w:val="001A7B30"/>
    <w:rsid w:val="001A7B9A"/>
    <w:rsid w:val="001B0828"/>
    <w:rsid w:val="001B1FE5"/>
    <w:rsid w:val="001B2ADD"/>
    <w:rsid w:val="001B2FF0"/>
    <w:rsid w:val="001B5977"/>
    <w:rsid w:val="001B5BE4"/>
    <w:rsid w:val="001B6161"/>
    <w:rsid w:val="001B6338"/>
    <w:rsid w:val="001C0800"/>
    <w:rsid w:val="001C0D7A"/>
    <w:rsid w:val="001C1A41"/>
    <w:rsid w:val="001C46A3"/>
    <w:rsid w:val="001C4C12"/>
    <w:rsid w:val="001C4CF3"/>
    <w:rsid w:val="001C6502"/>
    <w:rsid w:val="001C6A6F"/>
    <w:rsid w:val="001C6C70"/>
    <w:rsid w:val="001D0D84"/>
    <w:rsid w:val="001D4CEA"/>
    <w:rsid w:val="001E03DE"/>
    <w:rsid w:val="001E0B31"/>
    <w:rsid w:val="001E0DA9"/>
    <w:rsid w:val="001E2358"/>
    <w:rsid w:val="001E2C39"/>
    <w:rsid w:val="001E3A75"/>
    <w:rsid w:val="001E552A"/>
    <w:rsid w:val="001E613C"/>
    <w:rsid w:val="001E7035"/>
    <w:rsid w:val="001F0D89"/>
    <w:rsid w:val="001F0DF9"/>
    <w:rsid w:val="001F2AA7"/>
    <w:rsid w:val="001F2EDA"/>
    <w:rsid w:val="001F48D2"/>
    <w:rsid w:val="001F4D05"/>
    <w:rsid w:val="001F67E1"/>
    <w:rsid w:val="001F7A45"/>
    <w:rsid w:val="001F7CE6"/>
    <w:rsid w:val="00200046"/>
    <w:rsid w:val="00200F45"/>
    <w:rsid w:val="00205E0B"/>
    <w:rsid w:val="00205F51"/>
    <w:rsid w:val="002070D5"/>
    <w:rsid w:val="0020751D"/>
    <w:rsid w:val="00207787"/>
    <w:rsid w:val="0021012F"/>
    <w:rsid w:val="0021176A"/>
    <w:rsid w:val="00211B46"/>
    <w:rsid w:val="002124D9"/>
    <w:rsid w:val="00212E22"/>
    <w:rsid w:val="002171F9"/>
    <w:rsid w:val="00220F2E"/>
    <w:rsid w:val="002222C0"/>
    <w:rsid w:val="0022267D"/>
    <w:rsid w:val="00222BCB"/>
    <w:rsid w:val="00223AE4"/>
    <w:rsid w:val="00224507"/>
    <w:rsid w:val="00225F26"/>
    <w:rsid w:val="00227133"/>
    <w:rsid w:val="002273BF"/>
    <w:rsid w:val="00230DF0"/>
    <w:rsid w:val="00231DE8"/>
    <w:rsid w:val="00235762"/>
    <w:rsid w:val="00235B39"/>
    <w:rsid w:val="00236024"/>
    <w:rsid w:val="0024001B"/>
    <w:rsid w:val="00242104"/>
    <w:rsid w:val="00242CA9"/>
    <w:rsid w:val="00242E12"/>
    <w:rsid w:val="002432E0"/>
    <w:rsid w:val="00244D05"/>
    <w:rsid w:val="00245D31"/>
    <w:rsid w:val="002511B1"/>
    <w:rsid w:val="002523AD"/>
    <w:rsid w:val="002536C8"/>
    <w:rsid w:val="0025502E"/>
    <w:rsid w:val="002574A9"/>
    <w:rsid w:val="00257C41"/>
    <w:rsid w:val="0026040A"/>
    <w:rsid w:val="00264845"/>
    <w:rsid w:val="00265133"/>
    <w:rsid w:val="00265B13"/>
    <w:rsid w:val="00266856"/>
    <w:rsid w:val="00267037"/>
    <w:rsid w:val="0027028F"/>
    <w:rsid w:val="00270642"/>
    <w:rsid w:val="002710F1"/>
    <w:rsid w:val="0027349E"/>
    <w:rsid w:val="002737B6"/>
    <w:rsid w:val="0027660E"/>
    <w:rsid w:val="002828E7"/>
    <w:rsid w:val="002844D3"/>
    <w:rsid w:val="0028643B"/>
    <w:rsid w:val="00286B80"/>
    <w:rsid w:val="00290A0D"/>
    <w:rsid w:val="00291A55"/>
    <w:rsid w:val="00292AD0"/>
    <w:rsid w:val="0029306B"/>
    <w:rsid w:val="00294722"/>
    <w:rsid w:val="0029623F"/>
    <w:rsid w:val="0029694C"/>
    <w:rsid w:val="00296D89"/>
    <w:rsid w:val="00296E6C"/>
    <w:rsid w:val="002A09D5"/>
    <w:rsid w:val="002A0A6D"/>
    <w:rsid w:val="002A110B"/>
    <w:rsid w:val="002A1438"/>
    <w:rsid w:val="002A1B6A"/>
    <w:rsid w:val="002A23A2"/>
    <w:rsid w:val="002A36E5"/>
    <w:rsid w:val="002B1AD6"/>
    <w:rsid w:val="002B2793"/>
    <w:rsid w:val="002B68D1"/>
    <w:rsid w:val="002B6A26"/>
    <w:rsid w:val="002C0259"/>
    <w:rsid w:val="002C30B5"/>
    <w:rsid w:val="002C42BC"/>
    <w:rsid w:val="002C4D2B"/>
    <w:rsid w:val="002C555B"/>
    <w:rsid w:val="002C76C5"/>
    <w:rsid w:val="002D1257"/>
    <w:rsid w:val="002D4812"/>
    <w:rsid w:val="002D4B85"/>
    <w:rsid w:val="002D663F"/>
    <w:rsid w:val="002D7EB9"/>
    <w:rsid w:val="002E102E"/>
    <w:rsid w:val="002E388F"/>
    <w:rsid w:val="002E3CB6"/>
    <w:rsid w:val="002E6998"/>
    <w:rsid w:val="002E7747"/>
    <w:rsid w:val="002F1A95"/>
    <w:rsid w:val="002F2759"/>
    <w:rsid w:val="002F2A7A"/>
    <w:rsid w:val="002F414B"/>
    <w:rsid w:val="002F4C15"/>
    <w:rsid w:val="002F4ED2"/>
    <w:rsid w:val="002F568A"/>
    <w:rsid w:val="002F5AEA"/>
    <w:rsid w:val="002F66AB"/>
    <w:rsid w:val="002F7534"/>
    <w:rsid w:val="002F7899"/>
    <w:rsid w:val="003010B0"/>
    <w:rsid w:val="00301E80"/>
    <w:rsid w:val="00302AD2"/>
    <w:rsid w:val="00303723"/>
    <w:rsid w:val="00303DBC"/>
    <w:rsid w:val="00304639"/>
    <w:rsid w:val="003057D6"/>
    <w:rsid w:val="00306694"/>
    <w:rsid w:val="00306A7F"/>
    <w:rsid w:val="00306EB3"/>
    <w:rsid w:val="0031000A"/>
    <w:rsid w:val="00311268"/>
    <w:rsid w:val="003146AC"/>
    <w:rsid w:val="0031490D"/>
    <w:rsid w:val="00317E1C"/>
    <w:rsid w:val="003202A8"/>
    <w:rsid w:val="00322DDA"/>
    <w:rsid w:val="00322E35"/>
    <w:rsid w:val="003249B7"/>
    <w:rsid w:val="00326618"/>
    <w:rsid w:val="003323F9"/>
    <w:rsid w:val="003324AF"/>
    <w:rsid w:val="003337E3"/>
    <w:rsid w:val="00334336"/>
    <w:rsid w:val="00335125"/>
    <w:rsid w:val="00335929"/>
    <w:rsid w:val="0034270A"/>
    <w:rsid w:val="00343808"/>
    <w:rsid w:val="003452F3"/>
    <w:rsid w:val="00346184"/>
    <w:rsid w:val="00354744"/>
    <w:rsid w:val="00354F6F"/>
    <w:rsid w:val="00357A94"/>
    <w:rsid w:val="00357C95"/>
    <w:rsid w:val="003639A3"/>
    <w:rsid w:val="003649B6"/>
    <w:rsid w:val="00366974"/>
    <w:rsid w:val="00367238"/>
    <w:rsid w:val="003715A3"/>
    <w:rsid w:val="00373311"/>
    <w:rsid w:val="00373A58"/>
    <w:rsid w:val="00373F22"/>
    <w:rsid w:val="00376D22"/>
    <w:rsid w:val="00377875"/>
    <w:rsid w:val="003816D4"/>
    <w:rsid w:val="00381E17"/>
    <w:rsid w:val="003835C3"/>
    <w:rsid w:val="00383B85"/>
    <w:rsid w:val="0038615E"/>
    <w:rsid w:val="00390408"/>
    <w:rsid w:val="00390FE1"/>
    <w:rsid w:val="00391790"/>
    <w:rsid w:val="00391E4B"/>
    <w:rsid w:val="00392FEE"/>
    <w:rsid w:val="00393281"/>
    <w:rsid w:val="00394413"/>
    <w:rsid w:val="00396017"/>
    <w:rsid w:val="003969E8"/>
    <w:rsid w:val="003974F9"/>
    <w:rsid w:val="003978FA"/>
    <w:rsid w:val="003A2C4C"/>
    <w:rsid w:val="003A4D84"/>
    <w:rsid w:val="003A50FB"/>
    <w:rsid w:val="003A58E6"/>
    <w:rsid w:val="003A6220"/>
    <w:rsid w:val="003A66EA"/>
    <w:rsid w:val="003A6AF0"/>
    <w:rsid w:val="003A6BD8"/>
    <w:rsid w:val="003B0B68"/>
    <w:rsid w:val="003B116F"/>
    <w:rsid w:val="003B65E4"/>
    <w:rsid w:val="003B67F5"/>
    <w:rsid w:val="003B7834"/>
    <w:rsid w:val="003C0157"/>
    <w:rsid w:val="003C10D4"/>
    <w:rsid w:val="003C28E2"/>
    <w:rsid w:val="003C3D46"/>
    <w:rsid w:val="003C3E2C"/>
    <w:rsid w:val="003C400C"/>
    <w:rsid w:val="003C45E0"/>
    <w:rsid w:val="003C5A7F"/>
    <w:rsid w:val="003C7242"/>
    <w:rsid w:val="003C74AA"/>
    <w:rsid w:val="003C7984"/>
    <w:rsid w:val="003C7FAD"/>
    <w:rsid w:val="003D07BF"/>
    <w:rsid w:val="003D08B4"/>
    <w:rsid w:val="003D1F5B"/>
    <w:rsid w:val="003D2208"/>
    <w:rsid w:val="003D6986"/>
    <w:rsid w:val="003D7A1F"/>
    <w:rsid w:val="003E08E1"/>
    <w:rsid w:val="003E1D6A"/>
    <w:rsid w:val="003E3F15"/>
    <w:rsid w:val="003E4F19"/>
    <w:rsid w:val="003E5D7D"/>
    <w:rsid w:val="003E7E97"/>
    <w:rsid w:val="003F2BB4"/>
    <w:rsid w:val="003F4A89"/>
    <w:rsid w:val="003F4C12"/>
    <w:rsid w:val="003F566B"/>
    <w:rsid w:val="003F6099"/>
    <w:rsid w:val="003F6641"/>
    <w:rsid w:val="003F70D0"/>
    <w:rsid w:val="0040024B"/>
    <w:rsid w:val="00402719"/>
    <w:rsid w:val="00404818"/>
    <w:rsid w:val="00404D5B"/>
    <w:rsid w:val="00410A5E"/>
    <w:rsid w:val="00411B72"/>
    <w:rsid w:val="00411F34"/>
    <w:rsid w:val="00412593"/>
    <w:rsid w:val="00412A84"/>
    <w:rsid w:val="00412BA4"/>
    <w:rsid w:val="004168C3"/>
    <w:rsid w:val="00420F8A"/>
    <w:rsid w:val="004212CD"/>
    <w:rsid w:val="004219B3"/>
    <w:rsid w:val="00422990"/>
    <w:rsid w:val="00424F69"/>
    <w:rsid w:val="004306E1"/>
    <w:rsid w:val="00431A6B"/>
    <w:rsid w:val="00432475"/>
    <w:rsid w:val="00432BB4"/>
    <w:rsid w:val="0043307B"/>
    <w:rsid w:val="00436139"/>
    <w:rsid w:val="0043634F"/>
    <w:rsid w:val="00440573"/>
    <w:rsid w:val="0044175D"/>
    <w:rsid w:val="00441D7C"/>
    <w:rsid w:val="00444999"/>
    <w:rsid w:val="00446F0C"/>
    <w:rsid w:val="0044762E"/>
    <w:rsid w:val="00450ABA"/>
    <w:rsid w:val="0045155A"/>
    <w:rsid w:val="00452700"/>
    <w:rsid w:val="00452FE7"/>
    <w:rsid w:val="004554DA"/>
    <w:rsid w:val="004557AD"/>
    <w:rsid w:val="00456335"/>
    <w:rsid w:val="004567FC"/>
    <w:rsid w:val="0045770B"/>
    <w:rsid w:val="004577D4"/>
    <w:rsid w:val="0046185E"/>
    <w:rsid w:val="004628D5"/>
    <w:rsid w:val="00462D5C"/>
    <w:rsid w:val="004642B2"/>
    <w:rsid w:val="004645FD"/>
    <w:rsid w:val="00465894"/>
    <w:rsid w:val="00466232"/>
    <w:rsid w:val="00470E28"/>
    <w:rsid w:val="00471738"/>
    <w:rsid w:val="00472847"/>
    <w:rsid w:val="00472C67"/>
    <w:rsid w:val="004730C9"/>
    <w:rsid w:val="004738B4"/>
    <w:rsid w:val="00475DED"/>
    <w:rsid w:val="0048024B"/>
    <w:rsid w:val="004831D2"/>
    <w:rsid w:val="004843CB"/>
    <w:rsid w:val="004858EF"/>
    <w:rsid w:val="00485D12"/>
    <w:rsid w:val="004875DD"/>
    <w:rsid w:val="00487D1E"/>
    <w:rsid w:val="00490D12"/>
    <w:rsid w:val="00490FA9"/>
    <w:rsid w:val="0049238E"/>
    <w:rsid w:val="00495497"/>
    <w:rsid w:val="00495A10"/>
    <w:rsid w:val="004970FE"/>
    <w:rsid w:val="004A0C62"/>
    <w:rsid w:val="004A200C"/>
    <w:rsid w:val="004A3C07"/>
    <w:rsid w:val="004B05EF"/>
    <w:rsid w:val="004B1008"/>
    <w:rsid w:val="004B18EA"/>
    <w:rsid w:val="004B2EBD"/>
    <w:rsid w:val="004B36AE"/>
    <w:rsid w:val="004B459A"/>
    <w:rsid w:val="004B4A9E"/>
    <w:rsid w:val="004B6B39"/>
    <w:rsid w:val="004B7551"/>
    <w:rsid w:val="004C20EC"/>
    <w:rsid w:val="004C2A07"/>
    <w:rsid w:val="004C2DAD"/>
    <w:rsid w:val="004C3A8A"/>
    <w:rsid w:val="004C4008"/>
    <w:rsid w:val="004C4536"/>
    <w:rsid w:val="004C456F"/>
    <w:rsid w:val="004C5003"/>
    <w:rsid w:val="004C64F7"/>
    <w:rsid w:val="004C721F"/>
    <w:rsid w:val="004D0737"/>
    <w:rsid w:val="004D1C31"/>
    <w:rsid w:val="004D4D84"/>
    <w:rsid w:val="004D703C"/>
    <w:rsid w:val="004D7AF8"/>
    <w:rsid w:val="004E03E4"/>
    <w:rsid w:val="004E1F2D"/>
    <w:rsid w:val="004E2400"/>
    <w:rsid w:val="004E362D"/>
    <w:rsid w:val="004E4249"/>
    <w:rsid w:val="004E4524"/>
    <w:rsid w:val="004E52CB"/>
    <w:rsid w:val="004F0811"/>
    <w:rsid w:val="004F0D2F"/>
    <w:rsid w:val="004F16E3"/>
    <w:rsid w:val="004F2D9B"/>
    <w:rsid w:val="004F683B"/>
    <w:rsid w:val="004F7320"/>
    <w:rsid w:val="005006F9"/>
    <w:rsid w:val="0050237A"/>
    <w:rsid w:val="00502A72"/>
    <w:rsid w:val="00503D8F"/>
    <w:rsid w:val="00504AAA"/>
    <w:rsid w:val="00504CB7"/>
    <w:rsid w:val="005060F3"/>
    <w:rsid w:val="00510460"/>
    <w:rsid w:val="00511142"/>
    <w:rsid w:val="005124EB"/>
    <w:rsid w:val="005133A7"/>
    <w:rsid w:val="00515CEB"/>
    <w:rsid w:val="00515EE1"/>
    <w:rsid w:val="0052177B"/>
    <w:rsid w:val="00521ECC"/>
    <w:rsid w:val="00522FA1"/>
    <w:rsid w:val="00523583"/>
    <w:rsid w:val="005247C6"/>
    <w:rsid w:val="005247E7"/>
    <w:rsid w:val="00524F75"/>
    <w:rsid w:val="0052622C"/>
    <w:rsid w:val="0052624D"/>
    <w:rsid w:val="00527086"/>
    <w:rsid w:val="00527115"/>
    <w:rsid w:val="005307C6"/>
    <w:rsid w:val="00532225"/>
    <w:rsid w:val="005323B4"/>
    <w:rsid w:val="005323B7"/>
    <w:rsid w:val="00533378"/>
    <w:rsid w:val="0053490C"/>
    <w:rsid w:val="005359E4"/>
    <w:rsid w:val="00536D94"/>
    <w:rsid w:val="0053768F"/>
    <w:rsid w:val="00537A24"/>
    <w:rsid w:val="0054274B"/>
    <w:rsid w:val="005462CC"/>
    <w:rsid w:val="00546606"/>
    <w:rsid w:val="00547F85"/>
    <w:rsid w:val="00553114"/>
    <w:rsid w:val="005541BE"/>
    <w:rsid w:val="00555011"/>
    <w:rsid w:val="0055701D"/>
    <w:rsid w:val="00562965"/>
    <w:rsid w:val="00563484"/>
    <w:rsid w:val="0056408E"/>
    <w:rsid w:val="0056568A"/>
    <w:rsid w:val="00565A1F"/>
    <w:rsid w:val="0056686F"/>
    <w:rsid w:val="00567100"/>
    <w:rsid w:val="005713EE"/>
    <w:rsid w:val="005743B7"/>
    <w:rsid w:val="00575BA1"/>
    <w:rsid w:val="00576F5F"/>
    <w:rsid w:val="00583444"/>
    <w:rsid w:val="00585464"/>
    <w:rsid w:val="00586DFA"/>
    <w:rsid w:val="00586EB0"/>
    <w:rsid w:val="00591A3A"/>
    <w:rsid w:val="00591AD8"/>
    <w:rsid w:val="00592723"/>
    <w:rsid w:val="005945F8"/>
    <w:rsid w:val="00594F03"/>
    <w:rsid w:val="005957DE"/>
    <w:rsid w:val="00595E66"/>
    <w:rsid w:val="00596886"/>
    <w:rsid w:val="00596E97"/>
    <w:rsid w:val="005A0AE0"/>
    <w:rsid w:val="005A1629"/>
    <w:rsid w:val="005A2DFF"/>
    <w:rsid w:val="005A5460"/>
    <w:rsid w:val="005A60B7"/>
    <w:rsid w:val="005A6B54"/>
    <w:rsid w:val="005B0808"/>
    <w:rsid w:val="005B087D"/>
    <w:rsid w:val="005B0A01"/>
    <w:rsid w:val="005B0DDB"/>
    <w:rsid w:val="005B1805"/>
    <w:rsid w:val="005B23E3"/>
    <w:rsid w:val="005B2478"/>
    <w:rsid w:val="005B5FCB"/>
    <w:rsid w:val="005B6033"/>
    <w:rsid w:val="005B77D2"/>
    <w:rsid w:val="005B79FC"/>
    <w:rsid w:val="005B7A11"/>
    <w:rsid w:val="005B7A99"/>
    <w:rsid w:val="005C0FC7"/>
    <w:rsid w:val="005C15A0"/>
    <w:rsid w:val="005C2FBB"/>
    <w:rsid w:val="005C49E9"/>
    <w:rsid w:val="005C5AF4"/>
    <w:rsid w:val="005C64D0"/>
    <w:rsid w:val="005D4587"/>
    <w:rsid w:val="005D63D2"/>
    <w:rsid w:val="005D6E0E"/>
    <w:rsid w:val="005E03BE"/>
    <w:rsid w:val="005E3142"/>
    <w:rsid w:val="005E3AA0"/>
    <w:rsid w:val="005E3C4D"/>
    <w:rsid w:val="005E3CC9"/>
    <w:rsid w:val="005E4BBE"/>
    <w:rsid w:val="005E7A88"/>
    <w:rsid w:val="005F066A"/>
    <w:rsid w:val="005F096D"/>
    <w:rsid w:val="005F0DDD"/>
    <w:rsid w:val="005F0E8D"/>
    <w:rsid w:val="005F7244"/>
    <w:rsid w:val="005F74D5"/>
    <w:rsid w:val="00600947"/>
    <w:rsid w:val="00601F06"/>
    <w:rsid w:val="006035B3"/>
    <w:rsid w:val="00603724"/>
    <w:rsid w:val="006039F1"/>
    <w:rsid w:val="006041B6"/>
    <w:rsid w:val="00610B60"/>
    <w:rsid w:val="00613C73"/>
    <w:rsid w:val="0061405C"/>
    <w:rsid w:val="0061438C"/>
    <w:rsid w:val="00617A14"/>
    <w:rsid w:val="0062041D"/>
    <w:rsid w:val="00622AE8"/>
    <w:rsid w:val="00622EEE"/>
    <w:rsid w:val="00630640"/>
    <w:rsid w:val="00630E6A"/>
    <w:rsid w:val="00631914"/>
    <w:rsid w:val="006323D9"/>
    <w:rsid w:val="006418A5"/>
    <w:rsid w:val="0064305A"/>
    <w:rsid w:val="00643316"/>
    <w:rsid w:val="00644293"/>
    <w:rsid w:val="00644474"/>
    <w:rsid w:val="006453D7"/>
    <w:rsid w:val="006454CE"/>
    <w:rsid w:val="00645D15"/>
    <w:rsid w:val="00646062"/>
    <w:rsid w:val="006466AE"/>
    <w:rsid w:val="006468C4"/>
    <w:rsid w:val="006472D6"/>
    <w:rsid w:val="00647C59"/>
    <w:rsid w:val="00647FCA"/>
    <w:rsid w:val="00650401"/>
    <w:rsid w:val="00651C7B"/>
    <w:rsid w:val="00652120"/>
    <w:rsid w:val="006542EA"/>
    <w:rsid w:val="00654BB6"/>
    <w:rsid w:val="006565A8"/>
    <w:rsid w:val="006577BB"/>
    <w:rsid w:val="006619D1"/>
    <w:rsid w:val="00661B3D"/>
    <w:rsid w:val="00662F39"/>
    <w:rsid w:val="0066445B"/>
    <w:rsid w:val="006658EF"/>
    <w:rsid w:val="00666B64"/>
    <w:rsid w:val="00670474"/>
    <w:rsid w:val="006731ED"/>
    <w:rsid w:val="00674A39"/>
    <w:rsid w:val="006760DD"/>
    <w:rsid w:val="006766FD"/>
    <w:rsid w:val="006768C6"/>
    <w:rsid w:val="00677D29"/>
    <w:rsid w:val="0068013E"/>
    <w:rsid w:val="00682310"/>
    <w:rsid w:val="00682540"/>
    <w:rsid w:val="0068257C"/>
    <w:rsid w:val="00682775"/>
    <w:rsid w:val="006837F9"/>
    <w:rsid w:val="00684F10"/>
    <w:rsid w:val="00685F9B"/>
    <w:rsid w:val="00686EA9"/>
    <w:rsid w:val="0068755A"/>
    <w:rsid w:val="00691AAF"/>
    <w:rsid w:val="006923C1"/>
    <w:rsid w:val="00692FFD"/>
    <w:rsid w:val="00693260"/>
    <w:rsid w:val="00696534"/>
    <w:rsid w:val="006A005A"/>
    <w:rsid w:val="006A13E2"/>
    <w:rsid w:val="006A1802"/>
    <w:rsid w:val="006A2A4C"/>
    <w:rsid w:val="006A2A56"/>
    <w:rsid w:val="006A3521"/>
    <w:rsid w:val="006A4A49"/>
    <w:rsid w:val="006A4DDB"/>
    <w:rsid w:val="006A4F80"/>
    <w:rsid w:val="006A5275"/>
    <w:rsid w:val="006B11D1"/>
    <w:rsid w:val="006B1321"/>
    <w:rsid w:val="006B15B3"/>
    <w:rsid w:val="006B209A"/>
    <w:rsid w:val="006B3943"/>
    <w:rsid w:val="006B437A"/>
    <w:rsid w:val="006B4E15"/>
    <w:rsid w:val="006B577C"/>
    <w:rsid w:val="006B5F00"/>
    <w:rsid w:val="006B64A8"/>
    <w:rsid w:val="006B6CA5"/>
    <w:rsid w:val="006B79A5"/>
    <w:rsid w:val="006C2D25"/>
    <w:rsid w:val="006C3602"/>
    <w:rsid w:val="006C7D38"/>
    <w:rsid w:val="006D0B29"/>
    <w:rsid w:val="006D4FB7"/>
    <w:rsid w:val="006E0B17"/>
    <w:rsid w:val="006E12A8"/>
    <w:rsid w:val="006E34E3"/>
    <w:rsid w:val="006E3BBB"/>
    <w:rsid w:val="006E4099"/>
    <w:rsid w:val="006E7208"/>
    <w:rsid w:val="006E76C3"/>
    <w:rsid w:val="006F1541"/>
    <w:rsid w:val="006F1867"/>
    <w:rsid w:val="006F1EAB"/>
    <w:rsid w:val="006F36B8"/>
    <w:rsid w:val="006F51FD"/>
    <w:rsid w:val="006F622A"/>
    <w:rsid w:val="007012E5"/>
    <w:rsid w:val="00702A77"/>
    <w:rsid w:val="00702D84"/>
    <w:rsid w:val="0070372A"/>
    <w:rsid w:val="00703DA4"/>
    <w:rsid w:val="00704C61"/>
    <w:rsid w:val="00704DAE"/>
    <w:rsid w:val="007051FA"/>
    <w:rsid w:val="00706B64"/>
    <w:rsid w:val="007072A7"/>
    <w:rsid w:val="00707400"/>
    <w:rsid w:val="00712DDE"/>
    <w:rsid w:val="0071318E"/>
    <w:rsid w:val="007131DB"/>
    <w:rsid w:val="00713B97"/>
    <w:rsid w:val="00714728"/>
    <w:rsid w:val="007149E2"/>
    <w:rsid w:val="00715824"/>
    <w:rsid w:val="00717184"/>
    <w:rsid w:val="007203E3"/>
    <w:rsid w:val="00720AB9"/>
    <w:rsid w:val="0072101A"/>
    <w:rsid w:val="007243A8"/>
    <w:rsid w:val="00724A7C"/>
    <w:rsid w:val="00725D35"/>
    <w:rsid w:val="007268B8"/>
    <w:rsid w:val="00727596"/>
    <w:rsid w:val="007276DB"/>
    <w:rsid w:val="00732C4D"/>
    <w:rsid w:val="007355F7"/>
    <w:rsid w:val="00736574"/>
    <w:rsid w:val="007366F4"/>
    <w:rsid w:val="0074563C"/>
    <w:rsid w:val="007468A5"/>
    <w:rsid w:val="0074726D"/>
    <w:rsid w:val="007500C2"/>
    <w:rsid w:val="0075148A"/>
    <w:rsid w:val="0075321A"/>
    <w:rsid w:val="00753AD8"/>
    <w:rsid w:val="00754B5C"/>
    <w:rsid w:val="0075659B"/>
    <w:rsid w:val="00756A5F"/>
    <w:rsid w:val="00757509"/>
    <w:rsid w:val="00760A03"/>
    <w:rsid w:val="00760C38"/>
    <w:rsid w:val="00761A66"/>
    <w:rsid w:val="00765C08"/>
    <w:rsid w:val="00767C80"/>
    <w:rsid w:val="00771DB5"/>
    <w:rsid w:val="00772169"/>
    <w:rsid w:val="00773D87"/>
    <w:rsid w:val="00773EFD"/>
    <w:rsid w:val="007743EC"/>
    <w:rsid w:val="00775A51"/>
    <w:rsid w:val="00776CE4"/>
    <w:rsid w:val="007778EB"/>
    <w:rsid w:val="00777EE2"/>
    <w:rsid w:val="007800C0"/>
    <w:rsid w:val="0078067D"/>
    <w:rsid w:val="00781ACD"/>
    <w:rsid w:val="00783C8A"/>
    <w:rsid w:val="007858B2"/>
    <w:rsid w:val="00786626"/>
    <w:rsid w:val="00791251"/>
    <w:rsid w:val="00791F00"/>
    <w:rsid w:val="00791F0F"/>
    <w:rsid w:val="0079256D"/>
    <w:rsid w:val="007932AD"/>
    <w:rsid w:val="007952D8"/>
    <w:rsid w:val="00796104"/>
    <w:rsid w:val="00796B74"/>
    <w:rsid w:val="0079755B"/>
    <w:rsid w:val="00797C90"/>
    <w:rsid w:val="007A05FE"/>
    <w:rsid w:val="007A061D"/>
    <w:rsid w:val="007A187C"/>
    <w:rsid w:val="007A29E1"/>
    <w:rsid w:val="007A48E0"/>
    <w:rsid w:val="007A4D65"/>
    <w:rsid w:val="007A5277"/>
    <w:rsid w:val="007A6232"/>
    <w:rsid w:val="007A7FCA"/>
    <w:rsid w:val="007B121B"/>
    <w:rsid w:val="007B1D30"/>
    <w:rsid w:val="007B1E99"/>
    <w:rsid w:val="007B28A6"/>
    <w:rsid w:val="007B429F"/>
    <w:rsid w:val="007B4301"/>
    <w:rsid w:val="007B5326"/>
    <w:rsid w:val="007B5823"/>
    <w:rsid w:val="007B7EDB"/>
    <w:rsid w:val="007C07F6"/>
    <w:rsid w:val="007C0E37"/>
    <w:rsid w:val="007C1FD3"/>
    <w:rsid w:val="007C4256"/>
    <w:rsid w:val="007C4BBB"/>
    <w:rsid w:val="007C7D89"/>
    <w:rsid w:val="007D1C17"/>
    <w:rsid w:val="007D3C4F"/>
    <w:rsid w:val="007D3DA9"/>
    <w:rsid w:val="007D5AA0"/>
    <w:rsid w:val="007D750E"/>
    <w:rsid w:val="007D7B15"/>
    <w:rsid w:val="007E06C6"/>
    <w:rsid w:val="007E1236"/>
    <w:rsid w:val="007E2901"/>
    <w:rsid w:val="007E4911"/>
    <w:rsid w:val="007E4B54"/>
    <w:rsid w:val="007E5FAE"/>
    <w:rsid w:val="007E63E8"/>
    <w:rsid w:val="007E7906"/>
    <w:rsid w:val="007F017E"/>
    <w:rsid w:val="00801DC7"/>
    <w:rsid w:val="00804706"/>
    <w:rsid w:val="008050CA"/>
    <w:rsid w:val="008054E3"/>
    <w:rsid w:val="00805C11"/>
    <w:rsid w:val="00805CAE"/>
    <w:rsid w:val="0081015C"/>
    <w:rsid w:val="0081030E"/>
    <w:rsid w:val="00810EF9"/>
    <w:rsid w:val="00811290"/>
    <w:rsid w:val="00812229"/>
    <w:rsid w:val="00812EEF"/>
    <w:rsid w:val="00820B69"/>
    <w:rsid w:val="00821EC9"/>
    <w:rsid w:val="00823543"/>
    <w:rsid w:val="00823B27"/>
    <w:rsid w:val="00825327"/>
    <w:rsid w:val="00832BBA"/>
    <w:rsid w:val="00832F28"/>
    <w:rsid w:val="00835299"/>
    <w:rsid w:val="008369C4"/>
    <w:rsid w:val="00836C01"/>
    <w:rsid w:val="0083710D"/>
    <w:rsid w:val="00837D85"/>
    <w:rsid w:val="00841448"/>
    <w:rsid w:val="00841C80"/>
    <w:rsid w:val="008420AF"/>
    <w:rsid w:val="00842D82"/>
    <w:rsid w:val="00843F44"/>
    <w:rsid w:val="008462A7"/>
    <w:rsid w:val="00854F8F"/>
    <w:rsid w:val="00857A0B"/>
    <w:rsid w:val="008618E8"/>
    <w:rsid w:val="0086442F"/>
    <w:rsid w:val="008652EB"/>
    <w:rsid w:val="008721A0"/>
    <w:rsid w:val="008722C1"/>
    <w:rsid w:val="00872B8A"/>
    <w:rsid w:val="0087520A"/>
    <w:rsid w:val="008763A9"/>
    <w:rsid w:val="008767C4"/>
    <w:rsid w:val="0087789C"/>
    <w:rsid w:val="00884197"/>
    <w:rsid w:val="00884D63"/>
    <w:rsid w:val="00885102"/>
    <w:rsid w:val="008914E8"/>
    <w:rsid w:val="00893E48"/>
    <w:rsid w:val="008955E2"/>
    <w:rsid w:val="00896309"/>
    <w:rsid w:val="008A4ADD"/>
    <w:rsid w:val="008A57B5"/>
    <w:rsid w:val="008B1053"/>
    <w:rsid w:val="008B14F7"/>
    <w:rsid w:val="008B4832"/>
    <w:rsid w:val="008B51AA"/>
    <w:rsid w:val="008B5F4D"/>
    <w:rsid w:val="008B7020"/>
    <w:rsid w:val="008C20F9"/>
    <w:rsid w:val="008C31AF"/>
    <w:rsid w:val="008C4066"/>
    <w:rsid w:val="008C671F"/>
    <w:rsid w:val="008C7E1D"/>
    <w:rsid w:val="008D0C92"/>
    <w:rsid w:val="008D1D0B"/>
    <w:rsid w:val="008D4B7B"/>
    <w:rsid w:val="008D50AA"/>
    <w:rsid w:val="008D52C7"/>
    <w:rsid w:val="008D5DBD"/>
    <w:rsid w:val="008D79D5"/>
    <w:rsid w:val="008D7F30"/>
    <w:rsid w:val="008E0151"/>
    <w:rsid w:val="008E0897"/>
    <w:rsid w:val="008E276E"/>
    <w:rsid w:val="008E2B4B"/>
    <w:rsid w:val="008E336C"/>
    <w:rsid w:val="008E39CA"/>
    <w:rsid w:val="008E3A67"/>
    <w:rsid w:val="008E51FC"/>
    <w:rsid w:val="008E57A1"/>
    <w:rsid w:val="008E6067"/>
    <w:rsid w:val="008E6131"/>
    <w:rsid w:val="008F430C"/>
    <w:rsid w:val="008F4BE1"/>
    <w:rsid w:val="008F4E47"/>
    <w:rsid w:val="00905B7A"/>
    <w:rsid w:val="009065FE"/>
    <w:rsid w:val="0091065A"/>
    <w:rsid w:val="00912805"/>
    <w:rsid w:val="00912A71"/>
    <w:rsid w:val="009135D0"/>
    <w:rsid w:val="00915B02"/>
    <w:rsid w:val="00916054"/>
    <w:rsid w:val="00916EE4"/>
    <w:rsid w:val="00917EB8"/>
    <w:rsid w:val="00922FCF"/>
    <w:rsid w:val="00925E9F"/>
    <w:rsid w:val="00926952"/>
    <w:rsid w:val="00926F76"/>
    <w:rsid w:val="0092713A"/>
    <w:rsid w:val="009271BA"/>
    <w:rsid w:val="009308CE"/>
    <w:rsid w:val="0093147B"/>
    <w:rsid w:val="009322B6"/>
    <w:rsid w:val="00934E15"/>
    <w:rsid w:val="00936CF6"/>
    <w:rsid w:val="00936D51"/>
    <w:rsid w:val="0093744F"/>
    <w:rsid w:val="00937672"/>
    <w:rsid w:val="00941CD4"/>
    <w:rsid w:val="00941F3A"/>
    <w:rsid w:val="009421B5"/>
    <w:rsid w:val="00942AA3"/>
    <w:rsid w:val="00943411"/>
    <w:rsid w:val="009448EA"/>
    <w:rsid w:val="00944C91"/>
    <w:rsid w:val="00946A6D"/>
    <w:rsid w:val="009470AD"/>
    <w:rsid w:val="009471B7"/>
    <w:rsid w:val="0095044D"/>
    <w:rsid w:val="00950585"/>
    <w:rsid w:val="00950698"/>
    <w:rsid w:val="00950A30"/>
    <w:rsid w:val="00951464"/>
    <w:rsid w:val="00951705"/>
    <w:rsid w:val="00951C41"/>
    <w:rsid w:val="0095448D"/>
    <w:rsid w:val="00954A75"/>
    <w:rsid w:val="009553D2"/>
    <w:rsid w:val="00955A60"/>
    <w:rsid w:val="00955DF1"/>
    <w:rsid w:val="00957A71"/>
    <w:rsid w:val="00957B17"/>
    <w:rsid w:val="00960A1C"/>
    <w:rsid w:val="00960AB2"/>
    <w:rsid w:val="00961670"/>
    <w:rsid w:val="00964157"/>
    <w:rsid w:val="00964236"/>
    <w:rsid w:val="009647E2"/>
    <w:rsid w:val="00964D48"/>
    <w:rsid w:val="00965279"/>
    <w:rsid w:val="00965A73"/>
    <w:rsid w:val="00965ACF"/>
    <w:rsid w:val="00965FC6"/>
    <w:rsid w:val="0096671C"/>
    <w:rsid w:val="0096788E"/>
    <w:rsid w:val="00970C8A"/>
    <w:rsid w:val="009720C8"/>
    <w:rsid w:val="009721BF"/>
    <w:rsid w:val="00975F74"/>
    <w:rsid w:val="0098060F"/>
    <w:rsid w:val="00980C93"/>
    <w:rsid w:val="0098146E"/>
    <w:rsid w:val="009818BD"/>
    <w:rsid w:val="00982ACD"/>
    <w:rsid w:val="00984174"/>
    <w:rsid w:val="0098566E"/>
    <w:rsid w:val="00985865"/>
    <w:rsid w:val="0098677F"/>
    <w:rsid w:val="00987024"/>
    <w:rsid w:val="009901E4"/>
    <w:rsid w:val="00990F5F"/>
    <w:rsid w:val="00991308"/>
    <w:rsid w:val="0099206B"/>
    <w:rsid w:val="00993B94"/>
    <w:rsid w:val="00994305"/>
    <w:rsid w:val="00994781"/>
    <w:rsid w:val="009A0540"/>
    <w:rsid w:val="009A2108"/>
    <w:rsid w:val="009A36DC"/>
    <w:rsid w:val="009A68A2"/>
    <w:rsid w:val="009A6A12"/>
    <w:rsid w:val="009A74A7"/>
    <w:rsid w:val="009B0B77"/>
    <w:rsid w:val="009B1262"/>
    <w:rsid w:val="009B3D5B"/>
    <w:rsid w:val="009B4CBB"/>
    <w:rsid w:val="009B57D2"/>
    <w:rsid w:val="009B7D91"/>
    <w:rsid w:val="009C09D5"/>
    <w:rsid w:val="009C0D51"/>
    <w:rsid w:val="009C1137"/>
    <w:rsid w:val="009C3540"/>
    <w:rsid w:val="009C354D"/>
    <w:rsid w:val="009C4BE4"/>
    <w:rsid w:val="009C4E83"/>
    <w:rsid w:val="009C7A4E"/>
    <w:rsid w:val="009C7E6C"/>
    <w:rsid w:val="009D0D86"/>
    <w:rsid w:val="009D2353"/>
    <w:rsid w:val="009D348E"/>
    <w:rsid w:val="009D4666"/>
    <w:rsid w:val="009D4852"/>
    <w:rsid w:val="009D5174"/>
    <w:rsid w:val="009D7682"/>
    <w:rsid w:val="009E1F08"/>
    <w:rsid w:val="009E25D2"/>
    <w:rsid w:val="009E3C08"/>
    <w:rsid w:val="009E4479"/>
    <w:rsid w:val="009F1DCC"/>
    <w:rsid w:val="009F396D"/>
    <w:rsid w:val="009F4252"/>
    <w:rsid w:val="009F45C6"/>
    <w:rsid w:val="009F7866"/>
    <w:rsid w:val="009F7C9D"/>
    <w:rsid w:val="00A00442"/>
    <w:rsid w:val="00A015E2"/>
    <w:rsid w:val="00A01790"/>
    <w:rsid w:val="00A1016B"/>
    <w:rsid w:val="00A1061F"/>
    <w:rsid w:val="00A11640"/>
    <w:rsid w:val="00A1390F"/>
    <w:rsid w:val="00A145A3"/>
    <w:rsid w:val="00A17913"/>
    <w:rsid w:val="00A209A1"/>
    <w:rsid w:val="00A2193A"/>
    <w:rsid w:val="00A23288"/>
    <w:rsid w:val="00A249D3"/>
    <w:rsid w:val="00A27104"/>
    <w:rsid w:val="00A27B80"/>
    <w:rsid w:val="00A307BD"/>
    <w:rsid w:val="00A309A2"/>
    <w:rsid w:val="00A32D32"/>
    <w:rsid w:val="00A35CC5"/>
    <w:rsid w:val="00A3793B"/>
    <w:rsid w:val="00A37F97"/>
    <w:rsid w:val="00A40913"/>
    <w:rsid w:val="00A42AED"/>
    <w:rsid w:val="00A43EA8"/>
    <w:rsid w:val="00A46BB5"/>
    <w:rsid w:val="00A46C03"/>
    <w:rsid w:val="00A50B7F"/>
    <w:rsid w:val="00A535B8"/>
    <w:rsid w:val="00A53C4B"/>
    <w:rsid w:val="00A554C8"/>
    <w:rsid w:val="00A562DE"/>
    <w:rsid w:val="00A60EB6"/>
    <w:rsid w:val="00A613AA"/>
    <w:rsid w:val="00A61FE9"/>
    <w:rsid w:val="00A63739"/>
    <w:rsid w:val="00A64E3B"/>
    <w:rsid w:val="00A71208"/>
    <w:rsid w:val="00A71A58"/>
    <w:rsid w:val="00A729E5"/>
    <w:rsid w:val="00A750B8"/>
    <w:rsid w:val="00A75AE5"/>
    <w:rsid w:val="00A80E34"/>
    <w:rsid w:val="00A81349"/>
    <w:rsid w:val="00A82944"/>
    <w:rsid w:val="00A83BDA"/>
    <w:rsid w:val="00A847E6"/>
    <w:rsid w:val="00A86513"/>
    <w:rsid w:val="00A87434"/>
    <w:rsid w:val="00A904F8"/>
    <w:rsid w:val="00A90C7E"/>
    <w:rsid w:val="00A9396D"/>
    <w:rsid w:val="00AA090E"/>
    <w:rsid w:val="00AA0F89"/>
    <w:rsid w:val="00AA1501"/>
    <w:rsid w:val="00AA2AFB"/>
    <w:rsid w:val="00AA4316"/>
    <w:rsid w:val="00AA4BA3"/>
    <w:rsid w:val="00AA4EE4"/>
    <w:rsid w:val="00AA50BC"/>
    <w:rsid w:val="00AA535D"/>
    <w:rsid w:val="00AA66C7"/>
    <w:rsid w:val="00AA6B60"/>
    <w:rsid w:val="00AA7ABB"/>
    <w:rsid w:val="00AA7F3C"/>
    <w:rsid w:val="00AB0943"/>
    <w:rsid w:val="00AB1990"/>
    <w:rsid w:val="00AB5EC5"/>
    <w:rsid w:val="00AB65C1"/>
    <w:rsid w:val="00AB6B7F"/>
    <w:rsid w:val="00AB790A"/>
    <w:rsid w:val="00AB797E"/>
    <w:rsid w:val="00AC0063"/>
    <w:rsid w:val="00AC033E"/>
    <w:rsid w:val="00AC08D9"/>
    <w:rsid w:val="00AC0AB5"/>
    <w:rsid w:val="00AC0BE7"/>
    <w:rsid w:val="00AC0BF1"/>
    <w:rsid w:val="00AC1F23"/>
    <w:rsid w:val="00AC2FF1"/>
    <w:rsid w:val="00AC5C24"/>
    <w:rsid w:val="00AC6FCA"/>
    <w:rsid w:val="00AC7272"/>
    <w:rsid w:val="00AD01B8"/>
    <w:rsid w:val="00AD1A9B"/>
    <w:rsid w:val="00AD1C6B"/>
    <w:rsid w:val="00AD58BE"/>
    <w:rsid w:val="00AD6273"/>
    <w:rsid w:val="00AD7C79"/>
    <w:rsid w:val="00AE0618"/>
    <w:rsid w:val="00AE1D72"/>
    <w:rsid w:val="00AE1E7C"/>
    <w:rsid w:val="00AE29B2"/>
    <w:rsid w:val="00AE2A6E"/>
    <w:rsid w:val="00AE3A5F"/>
    <w:rsid w:val="00AE498E"/>
    <w:rsid w:val="00AE4E0D"/>
    <w:rsid w:val="00AF09B5"/>
    <w:rsid w:val="00AF5097"/>
    <w:rsid w:val="00AF599D"/>
    <w:rsid w:val="00B0016F"/>
    <w:rsid w:val="00B021FA"/>
    <w:rsid w:val="00B04501"/>
    <w:rsid w:val="00B04C4A"/>
    <w:rsid w:val="00B04D30"/>
    <w:rsid w:val="00B060D4"/>
    <w:rsid w:val="00B103B0"/>
    <w:rsid w:val="00B126DA"/>
    <w:rsid w:val="00B132B1"/>
    <w:rsid w:val="00B14878"/>
    <w:rsid w:val="00B157C2"/>
    <w:rsid w:val="00B15A02"/>
    <w:rsid w:val="00B15C71"/>
    <w:rsid w:val="00B16A54"/>
    <w:rsid w:val="00B17A0F"/>
    <w:rsid w:val="00B206A7"/>
    <w:rsid w:val="00B22DEE"/>
    <w:rsid w:val="00B254FD"/>
    <w:rsid w:val="00B27180"/>
    <w:rsid w:val="00B275EE"/>
    <w:rsid w:val="00B31117"/>
    <w:rsid w:val="00B32CC7"/>
    <w:rsid w:val="00B3513F"/>
    <w:rsid w:val="00B36871"/>
    <w:rsid w:val="00B40881"/>
    <w:rsid w:val="00B409AE"/>
    <w:rsid w:val="00B40A82"/>
    <w:rsid w:val="00B429A8"/>
    <w:rsid w:val="00B44FDB"/>
    <w:rsid w:val="00B46384"/>
    <w:rsid w:val="00B471DA"/>
    <w:rsid w:val="00B47865"/>
    <w:rsid w:val="00B5124C"/>
    <w:rsid w:val="00B53971"/>
    <w:rsid w:val="00B53F4F"/>
    <w:rsid w:val="00B55D70"/>
    <w:rsid w:val="00B564C8"/>
    <w:rsid w:val="00B57C3D"/>
    <w:rsid w:val="00B61579"/>
    <w:rsid w:val="00B619A0"/>
    <w:rsid w:val="00B6372E"/>
    <w:rsid w:val="00B639C1"/>
    <w:rsid w:val="00B65441"/>
    <w:rsid w:val="00B65C81"/>
    <w:rsid w:val="00B66D5E"/>
    <w:rsid w:val="00B67513"/>
    <w:rsid w:val="00B71290"/>
    <w:rsid w:val="00B7144C"/>
    <w:rsid w:val="00B71FCF"/>
    <w:rsid w:val="00B730E1"/>
    <w:rsid w:val="00B731C4"/>
    <w:rsid w:val="00B73DCE"/>
    <w:rsid w:val="00B769F0"/>
    <w:rsid w:val="00B76F0A"/>
    <w:rsid w:val="00B81132"/>
    <w:rsid w:val="00B82D11"/>
    <w:rsid w:val="00B85E48"/>
    <w:rsid w:val="00B86015"/>
    <w:rsid w:val="00B86432"/>
    <w:rsid w:val="00B868D5"/>
    <w:rsid w:val="00B918DD"/>
    <w:rsid w:val="00B923B7"/>
    <w:rsid w:val="00B932B4"/>
    <w:rsid w:val="00B942CC"/>
    <w:rsid w:val="00B945FB"/>
    <w:rsid w:val="00B96D32"/>
    <w:rsid w:val="00BA0518"/>
    <w:rsid w:val="00BA0836"/>
    <w:rsid w:val="00BA1A9F"/>
    <w:rsid w:val="00BA3B45"/>
    <w:rsid w:val="00BA6101"/>
    <w:rsid w:val="00BA7372"/>
    <w:rsid w:val="00BB0BCD"/>
    <w:rsid w:val="00BB0C2D"/>
    <w:rsid w:val="00BB0C54"/>
    <w:rsid w:val="00BB1405"/>
    <w:rsid w:val="00BB19CE"/>
    <w:rsid w:val="00BB410F"/>
    <w:rsid w:val="00BB6812"/>
    <w:rsid w:val="00BC0252"/>
    <w:rsid w:val="00BC0393"/>
    <w:rsid w:val="00BC1051"/>
    <w:rsid w:val="00BC3D48"/>
    <w:rsid w:val="00BC618B"/>
    <w:rsid w:val="00BD04B7"/>
    <w:rsid w:val="00BD086F"/>
    <w:rsid w:val="00BD1A9F"/>
    <w:rsid w:val="00BD27BC"/>
    <w:rsid w:val="00BD2E0C"/>
    <w:rsid w:val="00BD3AC7"/>
    <w:rsid w:val="00BD5497"/>
    <w:rsid w:val="00BD5A90"/>
    <w:rsid w:val="00BD5B04"/>
    <w:rsid w:val="00BD6BDC"/>
    <w:rsid w:val="00BE42F6"/>
    <w:rsid w:val="00BE54EA"/>
    <w:rsid w:val="00BE5DB2"/>
    <w:rsid w:val="00BE7D19"/>
    <w:rsid w:val="00BF146F"/>
    <w:rsid w:val="00BF1BBB"/>
    <w:rsid w:val="00BF27CA"/>
    <w:rsid w:val="00BF2809"/>
    <w:rsid w:val="00BF4BD6"/>
    <w:rsid w:val="00BF5238"/>
    <w:rsid w:val="00C00233"/>
    <w:rsid w:val="00C00C84"/>
    <w:rsid w:val="00C02C40"/>
    <w:rsid w:val="00C035AC"/>
    <w:rsid w:val="00C0628A"/>
    <w:rsid w:val="00C11697"/>
    <w:rsid w:val="00C12263"/>
    <w:rsid w:val="00C146AC"/>
    <w:rsid w:val="00C1470C"/>
    <w:rsid w:val="00C15FC5"/>
    <w:rsid w:val="00C16C84"/>
    <w:rsid w:val="00C17577"/>
    <w:rsid w:val="00C227DB"/>
    <w:rsid w:val="00C235A8"/>
    <w:rsid w:val="00C24BF5"/>
    <w:rsid w:val="00C25BAC"/>
    <w:rsid w:val="00C2661A"/>
    <w:rsid w:val="00C26F02"/>
    <w:rsid w:val="00C27A49"/>
    <w:rsid w:val="00C30EF8"/>
    <w:rsid w:val="00C3159C"/>
    <w:rsid w:val="00C327A4"/>
    <w:rsid w:val="00C40428"/>
    <w:rsid w:val="00C418B8"/>
    <w:rsid w:val="00C42EA8"/>
    <w:rsid w:val="00C46D6E"/>
    <w:rsid w:val="00C532A0"/>
    <w:rsid w:val="00C54571"/>
    <w:rsid w:val="00C54646"/>
    <w:rsid w:val="00C60276"/>
    <w:rsid w:val="00C6082F"/>
    <w:rsid w:val="00C6278A"/>
    <w:rsid w:val="00C63C19"/>
    <w:rsid w:val="00C65E1B"/>
    <w:rsid w:val="00C66F47"/>
    <w:rsid w:val="00C706D9"/>
    <w:rsid w:val="00C72C6D"/>
    <w:rsid w:val="00C733C4"/>
    <w:rsid w:val="00C73B5E"/>
    <w:rsid w:val="00C749CD"/>
    <w:rsid w:val="00C77283"/>
    <w:rsid w:val="00C8032D"/>
    <w:rsid w:val="00C80F87"/>
    <w:rsid w:val="00C810D2"/>
    <w:rsid w:val="00C81898"/>
    <w:rsid w:val="00C850B6"/>
    <w:rsid w:val="00C90A5F"/>
    <w:rsid w:val="00C90E7B"/>
    <w:rsid w:val="00C92ABB"/>
    <w:rsid w:val="00C92B1C"/>
    <w:rsid w:val="00C956B6"/>
    <w:rsid w:val="00C96ED6"/>
    <w:rsid w:val="00CA108C"/>
    <w:rsid w:val="00CA13AF"/>
    <w:rsid w:val="00CA1E12"/>
    <w:rsid w:val="00CA35C7"/>
    <w:rsid w:val="00CA3986"/>
    <w:rsid w:val="00CA3A0F"/>
    <w:rsid w:val="00CA43F7"/>
    <w:rsid w:val="00CA49B5"/>
    <w:rsid w:val="00CA58EF"/>
    <w:rsid w:val="00CA75A9"/>
    <w:rsid w:val="00CA7B03"/>
    <w:rsid w:val="00CB1925"/>
    <w:rsid w:val="00CB1FBE"/>
    <w:rsid w:val="00CB45D2"/>
    <w:rsid w:val="00CB4FF5"/>
    <w:rsid w:val="00CB649C"/>
    <w:rsid w:val="00CB713F"/>
    <w:rsid w:val="00CB7B75"/>
    <w:rsid w:val="00CC0F40"/>
    <w:rsid w:val="00CC377B"/>
    <w:rsid w:val="00CC632C"/>
    <w:rsid w:val="00CC6C33"/>
    <w:rsid w:val="00CD0FB4"/>
    <w:rsid w:val="00CD1185"/>
    <w:rsid w:val="00CD19D0"/>
    <w:rsid w:val="00CD2B9A"/>
    <w:rsid w:val="00CD34B8"/>
    <w:rsid w:val="00CD4737"/>
    <w:rsid w:val="00CD6CED"/>
    <w:rsid w:val="00CE06F5"/>
    <w:rsid w:val="00CE1260"/>
    <w:rsid w:val="00CE12D0"/>
    <w:rsid w:val="00CE34AE"/>
    <w:rsid w:val="00CE3C0C"/>
    <w:rsid w:val="00CE584D"/>
    <w:rsid w:val="00CF0562"/>
    <w:rsid w:val="00CF2663"/>
    <w:rsid w:val="00CF3C21"/>
    <w:rsid w:val="00CF3DA0"/>
    <w:rsid w:val="00CF75B9"/>
    <w:rsid w:val="00CF7DE0"/>
    <w:rsid w:val="00CF7F76"/>
    <w:rsid w:val="00D01118"/>
    <w:rsid w:val="00D02262"/>
    <w:rsid w:val="00D02FA9"/>
    <w:rsid w:val="00D04E48"/>
    <w:rsid w:val="00D06226"/>
    <w:rsid w:val="00D066E6"/>
    <w:rsid w:val="00D06D17"/>
    <w:rsid w:val="00D06D75"/>
    <w:rsid w:val="00D106C1"/>
    <w:rsid w:val="00D1154D"/>
    <w:rsid w:val="00D12931"/>
    <w:rsid w:val="00D1413E"/>
    <w:rsid w:val="00D1425B"/>
    <w:rsid w:val="00D14570"/>
    <w:rsid w:val="00D15475"/>
    <w:rsid w:val="00D156D9"/>
    <w:rsid w:val="00D15DE5"/>
    <w:rsid w:val="00D2103D"/>
    <w:rsid w:val="00D21D3C"/>
    <w:rsid w:val="00D26C91"/>
    <w:rsid w:val="00D301BE"/>
    <w:rsid w:val="00D30372"/>
    <w:rsid w:val="00D32A3F"/>
    <w:rsid w:val="00D3481A"/>
    <w:rsid w:val="00D34B75"/>
    <w:rsid w:val="00D37777"/>
    <w:rsid w:val="00D37B0D"/>
    <w:rsid w:val="00D4160F"/>
    <w:rsid w:val="00D4459F"/>
    <w:rsid w:val="00D4489A"/>
    <w:rsid w:val="00D455D0"/>
    <w:rsid w:val="00D474EB"/>
    <w:rsid w:val="00D50C05"/>
    <w:rsid w:val="00D510EB"/>
    <w:rsid w:val="00D52566"/>
    <w:rsid w:val="00D52D9D"/>
    <w:rsid w:val="00D53DFF"/>
    <w:rsid w:val="00D610B0"/>
    <w:rsid w:val="00D624A5"/>
    <w:rsid w:val="00D637C1"/>
    <w:rsid w:val="00D63C99"/>
    <w:rsid w:val="00D640BF"/>
    <w:rsid w:val="00D643CA"/>
    <w:rsid w:val="00D647FC"/>
    <w:rsid w:val="00D64F5B"/>
    <w:rsid w:val="00D670F2"/>
    <w:rsid w:val="00D6742E"/>
    <w:rsid w:val="00D70665"/>
    <w:rsid w:val="00D70A04"/>
    <w:rsid w:val="00D70AD9"/>
    <w:rsid w:val="00D71511"/>
    <w:rsid w:val="00D71941"/>
    <w:rsid w:val="00D72063"/>
    <w:rsid w:val="00D725FD"/>
    <w:rsid w:val="00D74101"/>
    <w:rsid w:val="00D743AC"/>
    <w:rsid w:val="00D75055"/>
    <w:rsid w:val="00D76E70"/>
    <w:rsid w:val="00D7738B"/>
    <w:rsid w:val="00D8024B"/>
    <w:rsid w:val="00D80E8B"/>
    <w:rsid w:val="00D84F6A"/>
    <w:rsid w:val="00D85D93"/>
    <w:rsid w:val="00D86A2C"/>
    <w:rsid w:val="00D91AFC"/>
    <w:rsid w:val="00D945A5"/>
    <w:rsid w:val="00D94755"/>
    <w:rsid w:val="00D947E1"/>
    <w:rsid w:val="00D94AC2"/>
    <w:rsid w:val="00D959A3"/>
    <w:rsid w:val="00D95FDC"/>
    <w:rsid w:val="00D96909"/>
    <w:rsid w:val="00D96F1A"/>
    <w:rsid w:val="00DA17AA"/>
    <w:rsid w:val="00DA1C8C"/>
    <w:rsid w:val="00DA2597"/>
    <w:rsid w:val="00DA3A29"/>
    <w:rsid w:val="00DA50C8"/>
    <w:rsid w:val="00DA5452"/>
    <w:rsid w:val="00DA5F6D"/>
    <w:rsid w:val="00DA71B6"/>
    <w:rsid w:val="00DB0631"/>
    <w:rsid w:val="00DB1F4D"/>
    <w:rsid w:val="00DB2683"/>
    <w:rsid w:val="00DB279B"/>
    <w:rsid w:val="00DB3040"/>
    <w:rsid w:val="00DB35DF"/>
    <w:rsid w:val="00DB3DB0"/>
    <w:rsid w:val="00DB4465"/>
    <w:rsid w:val="00DB44A2"/>
    <w:rsid w:val="00DB4B0A"/>
    <w:rsid w:val="00DB4B27"/>
    <w:rsid w:val="00DB57B7"/>
    <w:rsid w:val="00DC00FC"/>
    <w:rsid w:val="00DC1AEE"/>
    <w:rsid w:val="00DC795E"/>
    <w:rsid w:val="00DC7D1C"/>
    <w:rsid w:val="00DD63B8"/>
    <w:rsid w:val="00DD6573"/>
    <w:rsid w:val="00DD68D4"/>
    <w:rsid w:val="00DD7436"/>
    <w:rsid w:val="00DE5407"/>
    <w:rsid w:val="00DF314E"/>
    <w:rsid w:val="00DF3657"/>
    <w:rsid w:val="00E00B9A"/>
    <w:rsid w:val="00E01EAC"/>
    <w:rsid w:val="00E03DEA"/>
    <w:rsid w:val="00E047B8"/>
    <w:rsid w:val="00E050BA"/>
    <w:rsid w:val="00E0645D"/>
    <w:rsid w:val="00E06FFC"/>
    <w:rsid w:val="00E07E95"/>
    <w:rsid w:val="00E11301"/>
    <w:rsid w:val="00E120B4"/>
    <w:rsid w:val="00E12276"/>
    <w:rsid w:val="00E13F21"/>
    <w:rsid w:val="00E14FB0"/>
    <w:rsid w:val="00E1667D"/>
    <w:rsid w:val="00E1709C"/>
    <w:rsid w:val="00E20A8A"/>
    <w:rsid w:val="00E20C42"/>
    <w:rsid w:val="00E219B3"/>
    <w:rsid w:val="00E21ED9"/>
    <w:rsid w:val="00E23267"/>
    <w:rsid w:val="00E26610"/>
    <w:rsid w:val="00E27B48"/>
    <w:rsid w:val="00E312CD"/>
    <w:rsid w:val="00E31417"/>
    <w:rsid w:val="00E31DBD"/>
    <w:rsid w:val="00E31E22"/>
    <w:rsid w:val="00E33C35"/>
    <w:rsid w:val="00E34E75"/>
    <w:rsid w:val="00E367E4"/>
    <w:rsid w:val="00E37679"/>
    <w:rsid w:val="00E37BA0"/>
    <w:rsid w:val="00E40405"/>
    <w:rsid w:val="00E4153F"/>
    <w:rsid w:val="00E420D8"/>
    <w:rsid w:val="00E42641"/>
    <w:rsid w:val="00E43C98"/>
    <w:rsid w:val="00E44848"/>
    <w:rsid w:val="00E44EB1"/>
    <w:rsid w:val="00E45C78"/>
    <w:rsid w:val="00E50A8B"/>
    <w:rsid w:val="00E51BCB"/>
    <w:rsid w:val="00E53141"/>
    <w:rsid w:val="00E54FE5"/>
    <w:rsid w:val="00E55EF0"/>
    <w:rsid w:val="00E575D2"/>
    <w:rsid w:val="00E60926"/>
    <w:rsid w:val="00E611DC"/>
    <w:rsid w:val="00E61225"/>
    <w:rsid w:val="00E61BD3"/>
    <w:rsid w:val="00E62800"/>
    <w:rsid w:val="00E64898"/>
    <w:rsid w:val="00E64A5C"/>
    <w:rsid w:val="00E66CE8"/>
    <w:rsid w:val="00E676CE"/>
    <w:rsid w:val="00E713AA"/>
    <w:rsid w:val="00E76446"/>
    <w:rsid w:val="00E76A0C"/>
    <w:rsid w:val="00E76EF8"/>
    <w:rsid w:val="00E81480"/>
    <w:rsid w:val="00E82320"/>
    <w:rsid w:val="00E8429F"/>
    <w:rsid w:val="00E84DCB"/>
    <w:rsid w:val="00E92325"/>
    <w:rsid w:val="00E92467"/>
    <w:rsid w:val="00E92CEE"/>
    <w:rsid w:val="00E936E8"/>
    <w:rsid w:val="00E94A09"/>
    <w:rsid w:val="00E96227"/>
    <w:rsid w:val="00E96A95"/>
    <w:rsid w:val="00E97905"/>
    <w:rsid w:val="00EA0E6A"/>
    <w:rsid w:val="00EA1B73"/>
    <w:rsid w:val="00EA29E1"/>
    <w:rsid w:val="00EA2B94"/>
    <w:rsid w:val="00EA3E06"/>
    <w:rsid w:val="00EA4B53"/>
    <w:rsid w:val="00EA5542"/>
    <w:rsid w:val="00EA5A1E"/>
    <w:rsid w:val="00EA6D8E"/>
    <w:rsid w:val="00EB56D7"/>
    <w:rsid w:val="00EB63C9"/>
    <w:rsid w:val="00EC25FA"/>
    <w:rsid w:val="00EC3097"/>
    <w:rsid w:val="00EC323F"/>
    <w:rsid w:val="00EC3A97"/>
    <w:rsid w:val="00EC3E6C"/>
    <w:rsid w:val="00EC4D77"/>
    <w:rsid w:val="00EC57F9"/>
    <w:rsid w:val="00EC604A"/>
    <w:rsid w:val="00ED2CEA"/>
    <w:rsid w:val="00ED41D6"/>
    <w:rsid w:val="00ED6FF1"/>
    <w:rsid w:val="00ED780F"/>
    <w:rsid w:val="00EE006E"/>
    <w:rsid w:val="00EE47C0"/>
    <w:rsid w:val="00EE6EBE"/>
    <w:rsid w:val="00EE7900"/>
    <w:rsid w:val="00EF29F2"/>
    <w:rsid w:val="00EF3A48"/>
    <w:rsid w:val="00EF3B24"/>
    <w:rsid w:val="00EF6293"/>
    <w:rsid w:val="00EF62DA"/>
    <w:rsid w:val="00EF79DD"/>
    <w:rsid w:val="00F012DB"/>
    <w:rsid w:val="00F01F36"/>
    <w:rsid w:val="00F02987"/>
    <w:rsid w:val="00F05748"/>
    <w:rsid w:val="00F05A3B"/>
    <w:rsid w:val="00F06743"/>
    <w:rsid w:val="00F105BB"/>
    <w:rsid w:val="00F11220"/>
    <w:rsid w:val="00F13518"/>
    <w:rsid w:val="00F1484A"/>
    <w:rsid w:val="00F14E97"/>
    <w:rsid w:val="00F15486"/>
    <w:rsid w:val="00F16637"/>
    <w:rsid w:val="00F219AA"/>
    <w:rsid w:val="00F240FA"/>
    <w:rsid w:val="00F24807"/>
    <w:rsid w:val="00F27935"/>
    <w:rsid w:val="00F27BBA"/>
    <w:rsid w:val="00F27CC0"/>
    <w:rsid w:val="00F30B60"/>
    <w:rsid w:val="00F32C06"/>
    <w:rsid w:val="00F332BA"/>
    <w:rsid w:val="00F33662"/>
    <w:rsid w:val="00F33BD2"/>
    <w:rsid w:val="00F33C4B"/>
    <w:rsid w:val="00F33E26"/>
    <w:rsid w:val="00F34A5C"/>
    <w:rsid w:val="00F350CF"/>
    <w:rsid w:val="00F37AEB"/>
    <w:rsid w:val="00F44679"/>
    <w:rsid w:val="00F44DAE"/>
    <w:rsid w:val="00F45D7B"/>
    <w:rsid w:val="00F47102"/>
    <w:rsid w:val="00F47297"/>
    <w:rsid w:val="00F53000"/>
    <w:rsid w:val="00F533D1"/>
    <w:rsid w:val="00F53413"/>
    <w:rsid w:val="00F57148"/>
    <w:rsid w:val="00F618FD"/>
    <w:rsid w:val="00F61D9C"/>
    <w:rsid w:val="00F634DA"/>
    <w:rsid w:val="00F64AB4"/>
    <w:rsid w:val="00F64C72"/>
    <w:rsid w:val="00F766C7"/>
    <w:rsid w:val="00F80762"/>
    <w:rsid w:val="00F80BC0"/>
    <w:rsid w:val="00F818C9"/>
    <w:rsid w:val="00F8379A"/>
    <w:rsid w:val="00F83D2E"/>
    <w:rsid w:val="00F87157"/>
    <w:rsid w:val="00F91A55"/>
    <w:rsid w:val="00F92095"/>
    <w:rsid w:val="00F964CD"/>
    <w:rsid w:val="00F96866"/>
    <w:rsid w:val="00FA09B1"/>
    <w:rsid w:val="00FA5AC7"/>
    <w:rsid w:val="00FA650D"/>
    <w:rsid w:val="00FB10BC"/>
    <w:rsid w:val="00FB1534"/>
    <w:rsid w:val="00FB25B7"/>
    <w:rsid w:val="00FB4DB8"/>
    <w:rsid w:val="00FB594E"/>
    <w:rsid w:val="00FB7768"/>
    <w:rsid w:val="00FB7C2E"/>
    <w:rsid w:val="00FB7D08"/>
    <w:rsid w:val="00FC0172"/>
    <w:rsid w:val="00FC184D"/>
    <w:rsid w:val="00FC1D7C"/>
    <w:rsid w:val="00FC2C87"/>
    <w:rsid w:val="00FC4C18"/>
    <w:rsid w:val="00FC53BF"/>
    <w:rsid w:val="00FC58D1"/>
    <w:rsid w:val="00FC68CF"/>
    <w:rsid w:val="00FC6913"/>
    <w:rsid w:val="00FC6950"/>
    <w:rsid w:val="00FD25E4"/>
    <w:rsid w:val="00FD3C12"/>
    <w:rsid w:val="00FD4CA5"/>
    <w:rsid w:val="00FD55B1"/>
    <w:rsid w:val="00FD5AF6"/>
    <w:rsid w:val="00FD6A9F"/>
    <w:rsid w:val="00FD7318"/>
    <w:rsid w:val="00FD7589"/>
    <w:rsid w:val="00FE022C"/>
    <w:rsid w:val="00FE028C"/>
    <w:rsid w:val="00FE2292"/>
    <w:rsid w:val="00FE2856"/>
    <w:rsid w:val="00FE2991"/>
    <w:rsid w:val="00FE3ED6"/>
    <w:rsid w:val="00FE65AD"/>
    <w:rsid w:val="00FE6EAF"/>
    <w:rsid w:val="00FE7BF5"/>
    <w:rsid w:val="00FF05C9"/>
    <w:rsid w:val="00FF0ABB"/>
    <w:rsid w:val="00FF0CE8"/>
    <w:rsid w:val="00FF158B"/>
    <w:rsid w:val="00FF259B"/>
    <w:rsid w:val="00FF3528"/>
    <w:rsid w:val="00FF3E20"/>
    <w:rsid w:val="00FF4165"/>
    <w:rsid w:val="00FF461F"/>
    <w:rsid w:val="00FF4819"/>
    <w:rsid w:val="00FF516C"/>
    <w:rsid w:val="00FF64AE"/>
    <w:rsid w:val="00FF7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492A0"/>
  <w15:docId w15:val="{98EFA2D8-1DD1-45A1-B1B3-F6CB230C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ListParagraph"/>
    <w:next w:val="Normal"/>
    <w:link w:val="Heading1Char"/>
    <w:autoRedefine/>
    <w:uiPriority w:val="9"/>
    <w:qFormat/>
    <w:rsid w:val="00FB594E"/>
    <w:pPr>
      <w:numPr>
        <w:numId w:val="16"/>
      </w:numPr>
      <w:spacing w:before="120" w:after="12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semiHidden/>
    <w:unhideWhenUsed/>
    <w:qFormat/>
    <w:rsid w:val="000F504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C17"/>
  </w:style>
  <w:style w:type="paragraph" w:styleId="Footer">
    <w:name w:val="footer"/>
    <w:basedOn w:val="Normal"/>
    <w:link w:val="FooterChar"/>
    <w:uiPriority w:val="99"/>
    <w:unhideWhenUsed/>
    <w:rsid w:val="007D1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C17"/>
  </w:style>
  <w:style w:type="paragraph" w:styleId="BalloonText">
    <w:name w:val="Balloon Text"/>
    <w:basedOn w:val="Normal"/>
    <w:link w:val="BalloonTextChar"/>
    <w:uiPriority w:val="99"/>
    <w:semiHidden/>
    <w:unhideWhenUsed/>
    <w:rsid w:val="007D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C17"/>
    <w:rPr>
      <w:rFonts w:ascii="Tahoma" w:hAnsi="Tahoma" w:cs="Tahoma"/>
      <w:sz w:val="16"/>
      <w:szCs w:val="16"/>
    </w:rPr>
  </w:style>
  <w:style w:type="paragraph" w:styleId="NoSpacing">
    <w:name w:val="No Spacing"/>
    <w:uiPriority w:val="1"/>
    <w:qFormat/>
    <w:rsid w:val="00D301BE"/>
    <w:pPr>
      <w:spacing w:after="0" w:line="240" w:lineRule="auto"/>
    </w:pPr>
  </w:style>
  <w:style w:type="character" w:customStyle="1" w:styleId="Heading1Char">
    <w:name w:val="Heading 1 Char"/>
    <w:aliases w:val="TSB Headings Char"/>
    <w:basedOn w:val="DefaultParagraphFont"/>
    <w:link w:val="Heading1"/>
    <w:uiPriority w:val="9"/>
    <w:rsid w:val="00FB594E"/>
    <w:rPr>
      <w:rFonts w:asciiTheme="majorHAnsi" w:hAnsiTheme="majorHAnsi" w:cstheme="majorHAnsi"/>
      <w:b/>
      <w:sz w:val="28"/>
      <w:szCs w:val="32"/>
    </w:rPr>
  </w:style>
  <w:style w:type="character" w:styleId="Hyperlink">
    <w:name w:val="Hyperlink"/>
    <w:basedOn w:val="DefaultParagraphFont"/>
    <w:uiPriority w:val="99"/>
    <w:unhideWhenUsed/>
    <w:rsid w:val="00FB594E"/>
    <w:rPr>
      <w:color w:val="0000FF"/>
      <w:u w:val="single"/>
    </w:rPr>
  </w:style>
  <w:style w:type="numbering" w:customStyle="1" w:styleId="Style1">
    <w:name w:val="Style1"/>
    <w:basedOn w:val="NoList"/>
    <w:uiPriority w:val="99"/>
    <w:rsid w:val="00FB594E"/>
    <w:pPr>
      <w:numPr>
        <w:numId w:val="15"/>
      </w:numPr>
    </w:pPr>
  </w:style>
  <w:style w:type="paragraph" w:customStyle="1" w:styleId="TSB-Level1Numbers">
    <w:name w:val="TSB - Level 1 Numbers"/>
    <w:basedOn w:val="Heading1"/>
    <w:link w:val="TSB-Level1NumbersChar"/>
    <w:qFormat/>
    <w:rsid w:val="00FB594E"/>
    <w:pPr>
      <w:numPr>
        <w:ilvl w:val="1"/>
      </w:numPr>
      <w:ind w:left="792" w:hanging="432"/>
      <w:contextualSpacing w:val="0"/>
    </w:pPr>
    <w:rPr>
      <w:rFonts w:cstheme="minorHAnsi"/>
      <w:b w:val="0"/>
    </w:rPr>
  </w:style>
  <w:style w:type="paragraph" w:customStyle="1" w:styleId="TSB-Level2Numbers">
    <w:name w:val="TSB - Level 2 Numbers"/>
    <w:basedOn w:val="TSB-Level1Numbers"/>
    <w:autoRedefine/>
    <w:qFormat/>
    <w:rsid w:val="00FB594E"/>
    <w:pPr>
      <w:numPr>
        <w:ilvl w:val="2"/>
      </w:numPr>
      <w:ind w:left="2223" w:hanging="998"/>
    </w:pPr>
  </w:style>
  <w:style w:type="character" w:customStyle="1" w:styleId="TSB-Level1NumbersChar">
    <w:name w:val="TSB - Level 1 Numbers Char"/>
    <w:basedOn w:val="Heading1Char"/>
    <w:link w:val="TSB-Level1Numbers"/>
    <w:rsid w:val="00FB594E"/>
    <w:rPr>
      <w:rFonts w:asciiTheme="majorHAnsi" w:hAnsiTheme="majorHAnsi" w:cstheme="minorHAnsi"/>
      <w:b w:val="0"/>
      <w:sz w:val="28"/>
      <w:szCs w:val="32"/>
    </w:rPr>
  </w:style>
  <w:style w:type="paragraph" w:customStyle="1" w:styleId="PolicyBullets">
    <w:name w:val="Policy Bullets"/>
    <w:basedOn w:val="ListParagraph"/>
    <w:qFormat/>
    <w:rsid w:val="00FB594E"/>
    <w:pPr>
      <w:numPr>
        <w:numId w:val="18"/>
      </w:numPr>
      <w:spacing w:before="120" w:after="0"/>
      <w:ind w:left="1922" w:hanging="357"/>
    </w:pPr>
  </w:style>
  <w:style w:type="paragraph" w:styleId="ListParagraph">
    <w:name w:val="List Paragraph"/>
    <w:basedOn w:val="Normal"/>
    <w:link w:val="ListParagraphChar"/>
    <w:uiPriority w:val="34"/>
    <w:qFormat/>
    <w:rsid w:val="00FB594E"/>
    <w:pPr>
      <w:ind w:left="720"/>
      <w:contextualSpacing/>
    </w:pPr>
  </w:style>
  <w:style w:type="character" w:customStyle="1" w:styleId="ListParagraphChar">
    <w:name w:val="List Paragraph Char"/>
    <w:basedOn w:val="DefaultParagraphFont"/>
    <w:link w:val="ListParagraph"/>
    <w:uiPriority w:val="34"/>
    <w:rsid w:val="001E03DE"/>
  </w:style>
  <w:style w:type="character" w:customStyle="1" w:styleId="Heading2Char">
    <w:name w:val="Heading 2 Char"/>
    <w:basedOn w:val="DefaultParagraphFont"/>
    <w:link w:val="Heading2"/>
    <w:uiPriority w:val="9"/>
    <w:semiHidden/>
    <w:rsid w:val="000F504B"/>
    <w:rPr>
      <w:rFonts w:asciiTheme="majorHAnsi" w:eastAsiaTheme="majorEastAsia" w:hAnsiTheme="majorHAnsi" w:cstheme="majorBidi"/>
      <w:color w:val="365F91" w:themeColor="accent1" w:themeShade="BF"/>
      <w:sz w:val="26"/>
      <w:szCs w:val="26"/>
    </w:rPr>
  </w:style>
  <w:style w:type="paragraph" w:customStyle="1" w:styleId="TNCBodyText">
    <w:name w:val="TNC Body Text"/>
    <w:basedOn w:val="Normal"/>
    <w:link w:val="TNCBodyTextChar"/>
    <w:qFormat/>
    <w:rsid w:val="000F504B"/>
    <w:pPr>
      <w:spacing w:before="200"/>
      <w:jc w:val="both"/>
    </w:pPr>
  </w:style>
  <w:style w:type="character" w:customStyle="1" w:styleId="TNCBodyTextChar">
    <w:name w:val="TNC Body Text Char"/>
    <w:basedOn w:val="DefaultParagraphFont"/>
    <w:link w:val="TNCBodyText"/>
    <w:rsid w:val="000F5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7873</Words>
  <Characters>44881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Bent</dc:creator>
  <cp:lastModifiedBy>HNP - Sarah Barratt</cp:lastModifiedBy>
  <cp:revision>2</cp:revision>
  <dcterms:created xsi:type="dcterms:W3CDTF">2026-10-12T11:28:00Z</dcterms:created>
  <dcterms:modified xsi:type="dcterms:W3CDTF">2026-10-12T11:28:00Z</dcterms:modified>
</cp:coreProperties>
</file>